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F8" w:rsidRPr="009D33F8" w:rsidRDefault="009D33F8" w:rsidP="009D33F8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9D33F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הצעה לשיתוף כוחות </w:t>
      </w:r>
    </w:p>
    <w:p w:rsidR="009D33F8" w:rsidRDefault="009D33F8" w:rsidP="00C8722C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</w:rPr>
      </w:pPr>
    </w:p>
    <w:p w:rsidR="00361509" w:rsidRPr="009D33F8" w:rsidRDefault="00846B30" w:rsidP="00C8722C">
      <w:pPr>
        <w:spacing w:after="0" w:line="240" w:lineRule="auto"/>
        <w:jc w:val="both"/>
        <w:rPr>
          <w:rFonts w:asciiTheme="minorBidi" w:hAnsiTheme="minorBidi"/>
          <w:b/>
          <w:bCs/>
          <w:sz w:val="25"/>
          <w:szCs w:val="25"/>
          <w:rtl/>
        </w:rPr>
      </w:pP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אם אתם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מרצים, </w:t>
      </w:r>
      <w:r w:rsidR="00A723DD" w:rsidRPr="009D33F8">
        <w:rPr>
          <w:rFonts w:asciiTheme="minorBidi" w:hAnsiTheme="minorBidi" w:hint="cs"/>
          <w:b/>
          <w:bCs/>
          <w:sz w:val="25"/>
          <w:szCs w:val="25"/>
          <w:rtl/>
        </w:rPr>
        <w:t xml:space="preserve">יזמים,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מנהלי חוגים </w:t>
      </w:r>
      <w:r w:rsidR="00667945" w:rsidRPr="009D33F8">
        <w:rPr>
          <w:rFonts w:asciiTheme="minorBidi" w:hAnsiTheme="minorBidi"/>
          <w:b/>
          <w:bCs/>
          <w:sz w:val="25"/>
          <w:szCs w:val="25"/>
          <w:rtl/>
        </w:rPr>
        <w:t xml:space="preserve">או קורסים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>להתפתחות אישית</w:t>
      </w:r>
      <w:r w:rsidR="00361509" w:rsidRPr="009D33F8">
        <w:rPr>
          <w:rFonts w:asciiTheme="minorBidi" w:hAnsiTheme="minorBidi"/>
          <w:b/>
          <w:bCs/>
          <w:sz w:val="25"/>
          <w:szCs w:val="25"/>
          <w:rtl/>
        </w:rPr>
        <w:t xml:space="preserve">,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מנהלי בתי ספר שונים 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או אחראים על פעילות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בתחומי 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הטיפול, הנפש,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>הי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>י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>עוץ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>, הטיפול הרוחני, האימון, הייעוץ הזוגי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, </w:t>
      </w:r>
      <w:proofErr w:type="spellStart"/>
      <w:r w:rsidR="00361509" w:rsidRPr="009D33F8">
        <w:rPr>
          <w:rFonts w:asciiTheme="minorBidi" w:hAnsiTheme="minorBidi"/>
          <w:b/>
          <w:bCs/>
          <w:sz w:val="25"/>
          <w:szCs w:val="25"/>
          <w:rtl/>
        </w:rPr>
        <w:t>מנטורים</w:t>
      </w:r>
      <w:proofErr w:type="spellEnd"/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 xml:space="preserve"> 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או יזמים </w:t>
      </w:r>
      <w:r w:rsidR="001850B5" w:rsidRPr="009D33F8">
        <w:rPr>
          <w:rFonts w:asciiTheme="minorBidi" w:hAnsiTheme="minorBidi"/>
          <w:b/>
          <w:bCs/>
          <w:sz w:val="25"/>
          <w:szCs w:val="25"/>
          <w:rtl/>
        </w:rPr>
        <w:t>ויש בידכם קהל לומדים מגוון ופעיל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, </w:t>
      </w:r>
      <w:r w:rsidR="000D576D" w:rsidRPr="009D33F8">
        <w:rPr>
          <w:rFonts w:asciiTheme="minorBidi" w:hAnsiTheme="minorBidi" w:hint="cs"/>
          <w:b/>
          <w:bCs/>
          <w:sz w:val="25"/>
          <w:szCs w:val="25"/>
          <w:rtl/>
        </w:rPr>
        <w:t>נשמח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 </w:t>
      </w:r>
      <w:r w:rsidR="00361509" w:rsidRPr="009D33F8">
        <w:rPr>
          <w:rFonts w:asciiTheme="minorBidi" w:hAnsiTheme="minorBidi"/>
          <w:b/>
          <w:bCs/>
          <w:sz w:val="25"/>
          <w:szCs w:val="25"/>
          <w:rtl/>
        </w:rPr>
        <w:t>לשתף פעולה</w:t>
      </w:r>
      <w:r w:rsidRPr="009D33F8">
        <w:rPr>
          <w:rFonts w:asciiTheme="minorBidi" w:hAnsiTheme="minorBidi"/>
          <w:b/>
          <w:bCs/>
          <w:sz w:val="25"/>
          <w:szCs w:val="25"/>
          <w:rtl/>
        </w:rPr>
        <w:t xml:space="preserve"> יחד בפעילות</w:t>
      </w:r>
      <w:r w:rsidR="000D576D" w:rsidRPr="009D33F8">
        <w:rPr>
          <w:rFonts w:asciiTheme="minorBidi" w:hAnsiTheme="minorBidi" w:hint="cs"/>
          <w:b/>
          <w:bCs/>
          <w:sz w:val="25"/>
          <w:szCs w:val="25"/>
          <w:rtl/>
        </w:rPr>
        <w:t xml:space="preserve">. </w:t>
      </w:r>
      <w:r w:rsidR="00361509" w:rsidRPr="009D33F8">
        <w:rPr>
          <w:rFonts w:asciiTheme="minorBidi" w:hAnsiTheme="minorBidi"/>
          <w:b/>
          <w:bCs/>
          <w:sz w:val="25"/>
          <w:szCs w:val="25"/>
          <w:rtl/>
        </w:rPr>
        <w:t xml:space="preserve"> </w:t>
      </w:r>
    </w:p>
    <w:p w:rsidR="001850B5" w:rsidRPr="00604746" w:rsidRDefault="001850B5" w:rsidP="00C8722C">
      <w:pPr>
        <w:spacing w:after="0" w:line="24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C7D1C" w:rsidRDefault="00E8222A" w:rsidP="00C8722C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מה יצא לכם מ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שיתוף הפעולה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?</w:t>
      </w:r>
      <w:r>
        <w:rPr>
          <w:rFonts w:asciiTheme="minorBidi" w:hAnsiTheme="minorBidi" w:hint="cs"/>
          <w:b/>
          <w:bCs/>
          <w:rtl/>
        </w:rPr>
        <w:t xml:space="preserve"> </w:t>
      </w:r>
    </w:p>
    <w:p w:rsidR="001850B5" w:rsidRPr="003C7D1C" w:rsidRDefault="001850B5" w:rsidP="00C8722C">
      <w:pPr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3C7D1C">
        <w:rPr>
          <w:rFonts w:asciiTheme="minorBidi" w:hAnsiTheme="minorBidi"/>
          <w:rtl/>
        </w:rPr>
        <w:t>תוכלו להעשיר את התלמידים שלכם בשיטות מעשיות חדשות (</w:t>
      </w:r>
      <w:r w:rsidR="00CF543C" w:rsidRPr="003C7D1C">
        <w:rPr>
          <w:rFonts w:asciiTheme="minorBidi" w:hAnsiTheme="minorBidi"/>
          <w:rtl/>
        </w:rPr>
        <w:t>כמובן, ל</w:t>
      </w:r>
      <w:r w:rsidRPr="003C7D1C">
        <w:rPr>
          <w:rFonts w:asciiTheme="minorBidi" w:hAnsiTheme="minorBidi"/>
          <w:rtl/>
        </w:rPr>
        <w:t xml:space="preserve">אחר שתתרשמו </w:t>
      </w:r>
      <w:r w:rsidR="00CF543C" w:rsidRPr="003C7D1C">
        <w:rPr>
          <w:rFonts w:asciiTheme="minorBidi" w:hAnsiTheme="minorBidi"/>
          <w:rtl/>
        </w:rPr>
        <w:t>מאיכות השיטה</w:t>
      </w:r>
      <w:r w:rsidRPr="003C7D1C">
        <w:rPr>
          <w:rFonts w:asciiTheme="minorBidi" w:hAnsiTheme="minorBidi"/>
          <w:rtl/>
        </w:rPr>
        <w:t xml:space="preserve">) </w:t>
      </w:r>
      <w:r w:rsidR="00C8722C">
        <w:rPr>
          <w:rFonts w:asciiTheme="minorBidi" w:hAnsiTheme="minorBidi" w:hint="cs"/>
          <w:rtl/>
        </w:rPr>
        <w:t xml:space="preserve">ובמוצרים של שיטת "משחקי הכוחות" </w:t>
      </w:r>
      <w:r w:rsidRPr="003C7D1C">
        <w:rPr>
          <w:rFonts w:asciiTheme="minorBidi" w:hAnsiTheme="minorBidi"/>
          <w:rtl/>
        </w:rPr>
        <w:t xml:space="preserve">ונוכל למצוא </w:t>
      </w:r>
      <w:r w:rsidR="00CF543C" w:rsidRPr="003C7D1C">
        <w:rPr>
          <w:rFonts w:asciiTheme="minorBidi" w:hAnsiTheme="minorBidi"/>
          <w:rtl/>
        </w:rPr>
        <w:t xml:space="preserve">יחד </w:t>
      </w:r>
      <w:r w:rsidRPr="003C7D1C">
        <w:rPr>
          <w:rFonts w:asciiTheme="minorBidi" w:hAnsiTheme="minorBidi"/>
          <w:rtl/>
        </w:rPr>
        <w:t xml:space="preserve">מודל עסקי </w:t>
      </w:r>
      <w:r w:rsidR="00CF543C" w:rsidRPr="003C7D1C">
        <w:rPr>
          <w:rFonts w:asciiTheme="minorBidi" w:hAnsiTheme="minorBidi"/>
          <w:rtl/>
        </w:rPr>
        <w:t>של שיתוף הכנסות ה</w:t>
      </w:r>
      <w:r w:rsidR="003C7D1C" w:rsidRPr="003C7D1C">
        <w:rPr>
          <w:rFonts w:asciiTheme="minorBidi" w:hAnsiTheme="minorBidi"/>
          <w:rtl/>
        </w:rPr>
        <w:t>מתאים לכם ולנו</w:t>
      </w:r>
      <w:r w:rsidRPr="003C7D1C">
        <w:rPr>
          <w:rFonts w:asciiTheme="minorBidi" w:hAnsiTheme="minorBidi"/>
          <w:rtl/>
        </w:rPr>
        <w:t>.</w:t>
      </w:r>
    </w:p>
    <w:p w:rsidR="00361509" w:rsidRPr="00604746" w:rsidRDefault="00361509" w:rsidP="00C8722C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</w:p>
    <w:p w:rsidR="00A529DA" w:rsidRPr="00604746" w:rsidRDefault="00C8722C" w:rsidP="00C8722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מהי</w:t>
      </w:r>
      <w:r w:rsidR="0060474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שיטת</w:t>
      </w:r>
      <w:r w:rsidR="00974A84" w:rsidRPr="0060474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"משחקי הכוחות"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?</w:t>
      </w:r>
    </w:p>
    <w:p w:rsidR="00B56017" w:rsidRPr="00C8722C" w:rsidRDefault="00B56017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sz w:val="6"/>
          <w:szCs w:val="6"/>
          <w:rtl/>
        </w:rPr>
      </w:pPr>
    </w:p>
    <w:p w:rsidR="00974A84" w:rsidRPr="003C7D1C" w:rsidRDefault="00B56017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700658">
        <w:rPr>
          <w:rFonts w:asciiTheme="minorBidi" w:eastAsia="Times New Roman" w:hAnsiTheme="minorBidi" w:hint="cs"/>
          <w:b/>
          <w:bCs/>
          <w:color w:val="141823"/>
          <w:rtl/>
        </w:rPr>
        <w:t>מהי השיטה</w:t>
      </w:r>
      <w:r>
        <w:rPr>
          <w:rFonts w:asciiTheme="minorBidi" w:eastAsia="Times New Roman" w:hAnsiTheme="minorBidi" w:hint="cs"/>
          <w:color w:val="141823"/>
          <w:rtl/>
        </w:rPr>
        <w:t xml:space="preserve"> : "</w:t>
      </w:r>
      <w:r w:rsidR="00974A84" w:rsidRPr="003C7D1C">
        <w:rPr>
          <w:rFonts w:asciiTheme="minorBidi" w:eastAsia="Times New Roman" w:hAnsiTheme="minorBidi"/>
          <w:color w:val="141823"/>
          <w:rtl/>
        </w:rPr>
        <w:t>משחקי הכוחות</w:t>
      </w:r>
      <w:r>
        <w:rPr>
          <w:rFonts w:asciiTheme="minorBidi" w:eastAsia="Times New Roman" w:hAnsiTheme="minorBidi" w:hint="cs"/>
          <w:color w:val="141823"/>
          <w:rtl/>
        </w:rPr>
        <w:t xml:space="preserve">" 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היא שיטה לניהול וזיהוי הכוחות הפנימים להצלחה. </w:t>
      </w:r>
      <w:r w:rsidR="003C7D1C">
        <w:rPr>
          <w:rFonts w:asciiTheme="minorBidi" w:eastAsia="Times New Roman" w:hAnsiTheme="minorBidi" w:hint="cs"/>
          <w:color w:val="141823"/>
          <w:rtl/>
        </w:rPr>
        <w:t>ה</w:t>
      </w:r>
      <w:r w:rsidR="00974A84" w:rsidRPr="003C7D1C">
        <w:rPr>
          <w:rFonts w:asciiTheme="minorBidi" w:eastAsia="Times New Roman" w:hAnsiTheme="minorBidi"/>
          <w:color w:val="141823"/>
          <w:rtl/>
        </w:rPr>
        <w:t>שיטה פותחה במשך שנים רבות על ידי בלה בלייכר ולביא סיגמן</w:t>
      </w:r>
      <w:r w:rsidR="00AC1F64">
        <w:rPr>
          <w:rFonts w:asciiTheme="minorBidi" w:eastAsia="Times New Roman" w:hAnsiTheme="minorBidi" w:hint="cs"/>
          <w:color w:val="141823"/>
          <w:rtl/>
        </w:rPr>
        <w:t xml:space="preserve"> וזכתה לעשרות המלצות מפרופסורים, דוקטורים, </w:t>
      </w:r>
      <w:proofErr w:type="spellStart"/>
      <w:r w:rsidR="00AC1F64">
        <w:rPr>
          <w:rFonts w:asciiTheme="minorBidi" w:eastAsia="Times New Roman" w:hAnsiTheme="minorBidi" w:hint="cs"/>
          <w:color w:val="141823"/>
          <w:rtl/>
        </w:rPr>
        <w:t>פסיכולוגיפ</w:t>
      </w:r>
      <w:proofErr w:type="spellEnd"/>
      <w:r w:rsidR="00AC1F64">
        <w:rPr>
          <w:rFonts w:asciiTheme="minorBidi" w:eastAsia="Times New Roman" w:hAnsiTheme="minorBidi" w:hint="cs"/>
          <w:color w:val="141823"/>
          <w:rtl/>
        </w:rPr>
        <w:t>, יזמים ומומחים מובילים מישראל ומהעולם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. </w:t>
      </w:r>
      <w:r w:rsidR="00AC1F64">
        <w:rPr>
          <w:rFonts w:asciiTheme="minorBidi" w:eastAsia="Times New Roman" w:hAnsiTheme="minorBidi" w:hint="cs"/>
          <w:color w:val="141823"/>
          <w:rtl/>
        </w:rPr>
        <w:t xml:space="preserve">השיטה מיושמת כיום בישראל ובעולם על ידי עשרות מנחים </w:t>
      </w:r>
      <w:r w:rsidR="00B15B02">
        <w:rPr>
          <w:rFonts w:asciiTheme="minorBidi" w:eastAsia="Times New Roman" w:hAnsiTheme="minorBidi" w:hint="cs"/>
          <w:color w:val="141823"/>
          <w:rtl/>
        </w:rPr>
        <w:t>מורשים</w:t>
      </w:r>
      <w:r w:rsidR="00AC1F64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B15B02">
        <w:rPr>
          <w:rFonts w:asciiTheme="minorBidi" w:eastAsia="Times New Roman" w:hAnsiTheme="minorBidi" w:hint="cs"/>
          <w:color w:val="141823"/>
          <w:rtl/>
        </w:rPr>
        <w:t>ממגוון תחומים</w:t>
      </w:r>
      <w:r w:rsidR="00B15B02">
        <w:rPr>
          <w:rFonts w:asciiTheme="minorBidi" w:eastAsia="Times New Roman" w:hAnsiTheme="minorBidi" w:hint="cs"/>
          <w:color w:val="141823"/>
          <w:rtl/>
        </w:rPr>
        <w:t xml:space="preserve"> שעברו את הקורס והוסמכו להנחיה</w:t>
      </w:r>
      <w:r w:rsidR="00AC1F64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B15B02">
        <w:rPr>
          <w:rFonts w:asciiTheme="minorBidi" w:eastAsia="Times New Roman" w:hAnsiTheme="minorBidi" w:hint="cs"/>
          <w:color w:val="141823"/>
          <w:rtl/>
        </w:rPr>
        <w:t>ב</w:t>
      </w:r>
      <w:r w:rsidR="00AC1F64">
        <w:rPr>
          <w:rFonts w:asciiTheme="minorBidi" w:eastAsia="Times New Roman" w:hAnsiTheme="minorBidi" w:hint="cs"/>
          <w:color w:val="141823"/>
          <w:rtl/>
        </w:rPr>
        <w:t xml:space="preserve">שיטה. 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לשיטה יש </w:t>
      </w:r>
      <w:r w:rsidR="00DF7DA2">
        <w:rPr>
          <w:rFonts w:asciiTheme="minorBidi" w:eastAsia="Times New Roman" w:hAnsiTheme="minorBidi" w:hint="cs"/>
          <w:color w:val="141823"/>
          <w:rtl/>
        </w:rPr>
        <w:t>מוצרים שונים ובהם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: ספרים, ערכות </w:t>
      </w:r>
      <w:r w:rsidR="003C7D1C">
        <w:rPr>
          <w:rFonts w:asciiTheme="minorBidi" w:eastAsia="Times New Roman" w:hAnsiTheme="minorBidi" w:hint="cs"/>
          <w:color w:val="141823"/>
          <w:rtl/>
        </w:rPr>
        <w:t xml:space="preserve">קלפי </w:t>
      </w:r>
      <w:r w:rsidR="00974A84" w:rsidRPr="003C7D1C">
        <w:rPr>
          <w:rFonts w:asciiTheme="minorBidi" w:eastAsia="Times New Roman" w:hAnsiTheme="minorBidi"/>
          <w:color w:val="141823"/>
          <w:rtl/>
        </w:rPr>
        <w:t>אימון, סדנאות ו</w:t>
      </w:r>
      <w:r w:rsidR="003C7D1C">
        <w:rPr>
          <w:rFonts w:asciiTheme="minorBidi" w:eastAsia="Times New Roman" w:hAnsiTheme="minorBidi" w:hint="cs"/>
          <w:color w:val="141823"/>
          <w:rtl/>
        </w:rPr>
        <w:t>קורסים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 </w:t>
      </w:r>
      <w:r w:rsidR="003C7D1C">
        <w:rPr>
          <w:rFonts w:asciiTheme="minorBidi" w:eastAsia="Times New Roman" w:hAnsiTheme="minorBidi" w:hint="cs"/>
          <w:color w:val="141823"/>
          <w:rtl/>
        </w:rPr>
        <w:t>ל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הכשרת </w:t>
      </w:r>
      <w:r w:rsidR="004D3D5A">
        <w:rPr>
          <w:rFonts w:asciiTheme="minorBidi" w:eastAsia="Times New Roman" w:hAnsiTheme="minorBidi" w:hint="cs"/>
          <w:color w:val="141823"/>
          <w:rtl/>
        </w:rPr>
        <w:t>מנחים</w:t>
      </w:r>
      <w:r w:rsidR="00974A84" w:rsidRPr="003C7D1C">
        <w:rPr>
          <w:rFonts w:asciiTheme="minorBidi" w:eastAsia="Times New Roman" w:hAnsiTheme="minorBidi"/>
          <w:color w:val="141823"/>
          <w:rtl/>
        </w:rPr>
        <w:t xml:space="preserve">. </w:t>
      </w:r>
    </w:p>
    <w:p w:rsidR="003C7D1C" w:rsidRPr="00C8722C" w:rsidRDefault="003C7D1C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sz w:val="16"/>
          <w:szCs w:val="16"/>
          <w:u w:val="single"/>
          <w:rtl/>
        </w:rPr>
      </w:pPr>
    </w:p>
    <w:p w:rsidR="00C312B7" w:rsidRPr="00B56017" w:rsidRDefault="00B56017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B56017">
        <w:rPr>
          <w:rFonts w:asciiTheme="minorBidi" w:eastAsia="Times New Roman" w:hAnsiTheme="minorBidi"/>
          <w:b/>
          <w:bCs/>
          <w:color w:val="141823"/>
          <w:rtl/>
        </w:rPr>
        <w:t>מטרת השיטה</w:t>
      </w:r>
      <w:r w:rsidR="00C312B7" w:rsidRPr="00B56017">
        <w:rPr>
          <w:rFonts w:asciiTheme="minorBidi" w:eastAsia="Times New Roman" w:hAnsiTheme="minorBidi"/>
          <w:color w:val="141823"/>
          <w:rtl/>
        </w:rPr>
        <w:t>:</w:t>
      </w:r>
      <w:r w:rsidR="001850B5" w:rsidRPr="00B56017">
        <w:rPr>
          <w:rFonts w:asciiTheme="minorBidi" w:eastAsia="Times New Roman" w:hAnsiTheme="minorBidi"/>
          <w:color w:val="141823"/>
          <w:rtl/>
        </w:rPr>
        <w:t xml:space="preserve"> זיהוי וניהול הכוחות הפנימים באופן המניע לפעולה ושינוי </w:t>
      </w:r>
    </w:p>
    <w:p w:rsidR="001850B5" w:rsidRPr="00C8722C" w:rsidRDefault="001850B5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sz w:val="16"/>
          <w:szCs w:val="16"/>
          <w:u w:val="single"/>
          <w:rtl/>
        </w:rPr>
      </w:pPr>
    </w:p>
    <w:p w:rsidR="001850B5" w:rsidRPr="00700658" w:rsidRDefault="0070065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  <w:r>
        <w:rPr>
          <w:rFonts w:asciiTheme="minorBidi" w:eastAsia="Times New Roman" w:hAnsiTheme="minorBidi" w:hint="cs"/>
          <w:b/>
          <w:bCs/>
          <w:color w:val="141823"/>
          <w:rtl/>
        </w:rPr>
        <w:t>ייחודיו</w:t>
      </w:r>
      <w:r>
        <w:rPr>
          <w:rFonts w:asciiTheme="minorBidi" w:eastAsia="Times New Roman" w:hAnsiTheme="minorBidi" w:hint="eastAsia"/>
          <w:b/>
          <w:bCs/>
          <w:color w:val="141823"/>
          <w:rtl/>
        </w:rPr>
        <w:t>ת</w:t>
      </w:r>
      <w:r>
        <w:rPr>
          <w:rFonts w:asciiTheme="minorBidi" w:eastAsia="Times New Roman" w:hAnsiTheme="minorBidi"/>
          <w:b/>
          <w:bCs/>
          <w:color w:val="141823"/>
          <w:rtl/>
        </w:rPr>
        <w:t xml:space="preserve"> השיטה: </w:t>
      </w:r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 </w:t>
      </w:r>
      <w:r w:rsidRPr="00700658">
        <w:rPr>
          <w:rFonts w:asciiTheme="minorBidi" w:eastAsia="Times New Roman" w:hAnsiTheme="minorBidi" w:hint="cs"/>
          <w:color w:val="141823"/>
          <w:rtl/>
        </w:rPr>
        <w:t xml:space="preserve">השיטה הינה מתודולוגיה מבוססת מחקר, המספקת </w:t>
      </w:r>
      <w:r>
        <w:rPr>
          <w:rFonts w:asciiTheme="minorBidi" w:eastAsia="Times New Roman" w:hAnsiTheme="minorBidi" w:hint="cs"/>
          <w:color w:val="141823"/>
          <w:rtl/>
        </w:rPr>
        <w:t xml:space="preserve">למנחה </w:t>
      </w:r>
      <w:r w:rsidRPr="00700658">
        <w:rPr>
          <w:rFonts w:asciiTheme="minorBidi" w:eastAsia="Times New Roman" w:hAnsiTheme="minorBidi" w:hint="cs"/>
          <w:color w:val="141823"/>
          <w:rtl/>
        </w:rPr>
        <w:t>מגוון כלי הנחייה מעשיים ופשוטים</w:t>
      </w:r>
    </w:p>
    <w:p w:rsidR="00700658" w:rsidRPr="00700658" w:rsidRDefault="0070065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700658">
        <w:rPr>
          <w:rFonts w:asciiTheme="minorBidi" w:eastAsia="Times New Roman" w:hAnsiTheme="minorBidi" w:hint="cs"/>
          <w:color w:val="141823"/>
          <w:rtl/>
        </w:rPr>
        <w:t xml:space="preserve">השיטה מעניקה למנחה מגוון </w:t>
      </w:r>
      <w:r w:rsidRPr="00700658">
        <w:rPr>
          <w:rFonts w:asciiTheme="minorBidi" w:eastAsia="Times New Roman" w:hAnsiTheme="minorBidi"/>
          <w:color w:val="141823"/>
          <w:rtl/>
        </w:rPr>
        <w:t xml:space="preserve">הפעלות  קבוצתיות מעצימות – כמו תרמיל הכוחות </w:t>
      </w:r>
      <w:r w:rsidRPr="00700658">
        <w:rPr>
          <w:rFonts w:asciiTheme="minorBidi" w:eastAsia="Times New Roman" w:hAnsiTheme="minorBidi" w:hint="cs"/>
          <w:color w:val="141823"/>
          <w:rtl/>
        </w:rPr>
        <w:t>וכן פעילויות ו</w:t>
      </w:r>
      <w:r w:rsidRPr="00700658">
        <w:rPr>
          <w:rFonts w:asciiTheme="minorBidi" w:eastAsia="Times New Roman" w:hAnsiTheme="minorBidi"/>
          <w:color w:val="141823"/>
          <w:rtl/>
        </w:rPr>
        <w:t xml:space="preserve">עזרים מקורים כגון: קלפי כוחות, מפות כוחות, משחקי כוחות, מפות קונפיקט ועוד </w:t>
      </w:r>
    </w:p>
    <w:p w:rsidR="001850B5" w:rsidRPr="00700658" w:rsidRDefault="0070065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 w:hint="cs"/>
          <w:color w:val="141823"/>
          <w:rtl/>
        </w:rPr>
      </w:pPr>
      <w:r w:rsidRPr="00700658">
        <w:rPr>
          <w:rFonts w:asciiTheme="minorBidi" w:eastAsia="Times New Roman" w:hAnsiTheme="minorBidi" w:hint="cs"/>
          <w:color w:val="141823"/>
          <w:rtl/>
        </w:rPr>
        <w:t xml:space="preserve">השיטה מתארת בקצרה את </w:t>
      </w:r>
      <w:r w:rsidRPr="00700658">
        <w:rPr>
          <w:rFonts w:asciiTheme="minorBidi" w:eastAsia="Times New Roman" w:hAnsiTheme="minorBidi"/>
          <w:color w:val="141823"/>
          <w:rtl/>
        </w:rPr>
        <w:t xml:space="preserve">4 מעגלי </w:t>
      </w:r>
      <w:r w:rsidRPr="00700658">
        <w:rPr>
          <w:rFonts w:asciiTheme="minorBidi" w:eastAsia="Times New Roman" w:hAnsiTheme="minorBidi" w:hint="cs"/>
          <w:color w:val="141823"/>
          <w:rtl/>
        </w:rPr>
        <w:t>ה</w:t>
      </w:r>
      <w:r w:rsidRPr="00700658">
        <w:rPr>
          <w:rFonts w:asciiTheme="minorBidi" w:eastAsia="Times New Roman" w:hAnsiTheme="minorBidi"/>
          <w:color w:val="141823"/>
          <w:rtl/>
        </w:rPr>
        <w:t>כוחות</w:t>
      </w:r>
      <w:r w:rsidR="001850B5" w:rsidRPr="00700658">
        <w:rPr>
          <w:rFonts w:asciiTheme="minorBidi" w:eastAsia="Times New Roman" w:hAnsiTheme="minorBidi"/>
          <w:color w:val="141823"/>
          <w:rtl/>
        </w:rPr>
        <w:t xml:space="preserve"> </w:t>
      </w:r>
      <w:r w:rsidRPr="00700658">
        <w:rPr>
          <w:rFonts w:asciiTheme="minorBidi" w:eastAsia="Times New Roman" w:hAnsiTheme="minorBidi" w:hint="cs"/>
          <w:color w:val="141823"/>
          <w:rtl/>
        </w:rPr>
        <w:t xml:space="preserve">כך שהמונחה </w:t>
      </w:r>
      <w:r w:rsidR="001850B5" w:rsidRPr="00700658">
        <w:rPr>
          <w:rFonts w:asciiTheme="minorBidi" w:eastAsia="Times New Roman" w:hAnsiTheme="minorBidi"/>
          <w:color w:val="141823"/>
          <w:rtl/>
        </w:rPr>
        <w:t>יכול לזהות את סוג ואת כיוון הכוחות הפנימים שלו להצלחה</w:t>
      </w:r>
      <w:r w:rsidRPr="00700658">
        <w:rPr>
          <w:rFonts w:asciiTheme="minorBidi" w:eastAsia="Times New Roman" w:hAnsiTheme="minorBidi" w:hint="cs"/>
          <w:color w:val="141823"/>
          <w:rtl/>
        </w:rPr>
        <w:t xml:space="preserve"> באופן המעצים אותו ומסייע לו לממש את מטרותיו בחייו.</w:t>
      </w:r>
    </w:p>
    <w:p w:rsidR="00700658" w:rsidRPr="00604746" w:rsidRDefault="0070065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</w:p>
    <w:p w:rsidR="00B64E9F" w:rsidRPr="00DF7DA2" w:rsidRDefault="001850B5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  <w:r w:rsidRPr="00A3423C">
        <w:rPr>
          <w:rFonts w:asciiTheme="minorBidi" w:eastAsia="Times New Roman" w:hAnsiTheme="minorBidi"/>
          <w:b/>
          <w:bCs/>
          <w:color w:val="141823"/>
          <w:rtl/>
        </w:rPr>
        <w:t xml:space="preserve">קהל יעד: </w:t>
      </w:r>
      <w:r w:rsidR="007428B6" w:rsidRPr="00DF7DA2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 xml:space="preserve">הסדנה </w:t>
      </w:r>
      <w:r w:rsidR="007F17D8" w:rsidRPr="00DF7DA2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 xml:space="preserve">מיועדת לכל קהל ואילו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הקורס</w:t>
      </w:r>
      <w:r w:rsidR="009671B2" w:rsidRPr="00DF7DA2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>ים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 </w:t>
      </w:r>
      <w:r w:rsidR="009D5D11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>להכשרת המנחים</w:t>
      </w:r>
      <w:r w:rsidR="00FC0F8A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 xml:space="preserve"> בשיטה</w:t>
      </w:r>
      <w:r w:rsidR="009671B2" w:rsidRPr="00DF7DA2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 xml:space="preserve">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מיועד</w:t>
      </w:r>
      <w:r w:rsidR="00A3423C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>ים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 למאמנים, פסיכולוגים, מטפלים, </w:t>
      </w:r>
      <w:r w:rsidR="00A46ACB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יועצים זוגיים</w:t>
      </w:r>
      <w:r w:rsidR="00A94E59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,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אנשי חינוך, עובדים סוציאליים, </w:t>
      </w:r>
      <w:r w:rsidR="00A46ACB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מטפלים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בשיטות לרפואה משלימה</w:t>
      </w:r>
      <w:r w:rsidR="00A46ACB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 ואלטרנטיבית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, </w:t>
      </w:r>
      <w:r w:rsidR="00A46ACB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ייעוץ רוחני, </w:t>
      </w:r>
      <w:r w:rsidR="00A94E59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אסטרולוגיה, נומרולוגיה,</w:t>
      </w:r>
      <w:r w:rsidR="00A94E59">
        <w:rPr>
          <w:rStyle w:val="a4"/>
          <w:rFonts w:asciiTheme="minorBidi" w:hAnsiTheme="minorBidi" w:hint="cs"/>
          <w:b w:val="0"/>
          <w:bCs w:val="0"/>
          <w:color w:val="000000"/>
          <w:shd w:val="clear" w:color="auto" w:fill="FFFFFF"/>
          <w:rtl/>
        </w:rPr>
        <w:t xml:space="preserve">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הילרים, </w:t>
      </w:r>
      <w:r w:rsidR="00BA691D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וכן </w:t>
      </w:r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 xml:space="preserve">מורים, גננות ואחיות ומומחים ממקצועות הרפואה, הבריאות </w:t>
      </w:r>
      <w:proofErr w:type="spellStart"/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והפארא</w:t>
      </w:r>
      <w:proofErr w:type="spellEnd"/>
      <w:r w:rsidR="00B64E9F" w:rsidRPr="00DF7DA2">
        <w:rPr>
          <w:rStyle w:val="a4"/>
          <w:rFonts w:asciiTheme="minorBidi" w:hAnsiTheme="minorBidi"/>
          <w:b w:val="0"/>
          <w:bCs w:val="0"/>
          <w:color w:val="000000"/>
          <w:shd w:val="clear" w:color="auto" w:fill="FFFFFF"/>
          <w:rtl/>
        </w:rPr>
        <w:t>-רפואה</w:t>
      </w:r>
    </w:p>
    <w:p w:rsidR="002F7036" w:rsidRDefault="002F7036" w:rsidP="002F703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</w:p>
    <w:p w:rsidR="00974A84" w:rsidRPr="00604746" w:rsidRDefault="00F07A03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למידע </w:t>
      </w:r>
      <w:r w:rsidR="00330219">
        <w:rPr>
          <w:rFonts w:asciiTheme="minorBidi" w:eastAsia="Times New Roman" w:hAnsiTheme="minorBidi" w:hint="cs"/>
          <w:b/>
          <w:bCs/>
          <w:color w:val="141823"/>
          <w:rtl/>
        </w:rPr>
        <w:t xml:space="preserve">על השיטה, </w:t>
      </w:r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המלצות מהארץ ומחו"ל, פירוט </w:t>
      </w:r>
      <w:r w:rsidR="00330219">
        <w:rPr>
          <w:rFonts w:asciiTheme="minorBidi" w:eastAsia="Times New Roman" w:hAnsiTheme="minorBidi" w:hint="cs"/>
          <w:b/>
          <w:bCs/>
          <w:color w:val="141823"/>
          <w:rtl/>
        </w:rPr>
        <w:t xml:space="preserve">הפעילויות, אודות המפתחים, </w:t>
      </w:r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המנחים ועוד- </w:t>
      </w:r>
      <w:hyperlink r:id="rId6" w:history="1">
        <w:r w:rsidR="00330219" w:rsidRPr="00330219">
          <w:rPr>
            <w:rStyle w:val="Hyperlink"/>
            <w:rFonts w:asciiTheme="minorBidi" w:eastAsia="Times New Roman" w:hAnsiTheme="minorBidi" w:hint="cs"/>
            <w:b/>
            <w:bCs/>
            <w:rtl/>
          </w:rPr>
          <w:t>בקרו</w:t>
        </w:r>
        <w:r w:rsidRPr="00330219">
          <w:rPr>
            <w:rStyle w:val="Hyperlink"/>
            <w:rFonts w:asciiTheme="minorBidi" w:eastAsia="Times New Roman" w:hAnsiTheme="minorBidi" w:hint="cs"/>
            <w:b/>
            <w:bCs/>
            <w:rtl/>
          </w:rPr>
          <w:t xml:space="preserve"> </w:t>
        </w:r>
        <w:r w:rsidR="00330219" w:rsidRPr="00330219">
          <w:rPr>
            <w:rStyle w:val="Hyperlink"/>
            <w:rFonts w:asciiTheme="minorBidi" w:eastAsia="Times New Roman" w:hAnsiTheme="minorBidi" w:hint="cs"/>
            <w:b/>
            <w:bCs/>
            <w:rtl/>
          </w:rPr>
          <w:t>ב</w:t>
        </w:r>
        <w:r w:rsidRPr="00330219">
          <w:rPr>
            <w:rStyle w:val="Hyperlink"/>
            <w:rFonts w:asciiTheme="minorBidi" w:eastAsia="Times New Roman" w:hAnsiTheme="minorBidi" w:hint="cs"/>
            <w:b/>
            <w:bCs/>
            <w:rtl/>
          </w:rPr>
          <w:t>אתר</w:t>
        </w:r>
      </w:hyperlink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 </w:t>
      </w:r>
      <w:hyperlink r:id="rId7" w:history="1">
        <w:r w:rsidR="00330219" w:rsidRPr="00330219">
          <w:rPr>
            <w:rStyle w:val="Hyperlink"/>
            <w:rFonts w:asciiTheme="minorBidi" w:eastAsia="Times New Roman" w:hAnsiTheme="minorBidi"/>
            <w:b/>
            <w:bCs/>
          </w:rPr>
          <w:t>www.22Powers.com</w:t>
        </w:r>
      </w:hyperlink>
      <w:r>
        <w:rPr>
          <w:rFonts w:asciiTheme="minorBidi" w:eastAsia="Times New Roman" w:hAnsiTheme="minorBidi" w:hint="cs"/>
          <w:b/>
          <w:bCs/>
          <w:color w:val="141823"/>
          <w:rtl/>
        </w:rPr>
        <w:t xml:space="preserve">. </w:t>
      </w:r>
    </w:p>
    <w:p w:rsidR="00974A84" w:rsidRPr="00604746" w:rsidRDefault="00974A84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 w:hint="cs"/>
          <w:b/>
          <w:bCs/>
          <w:color w:val="141823"/>
          <w:rtl/>
        </w:rPr>
      </w:pPr>
    </w:p>
    <w:p w:rsidR="00974A84" w:rsidRPr="00604746" w:rsidRDefault="00BD5C0A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color w:val="141823"/>
          <w:sz w:val="28"/>
          <w:szCs w:val="28"/>
          <w:u w:val="single"/>
          <w:rtl/>
        </w:rPr>
        <w:t>במה</w:t>
      </w:r>
      <w:r w:rsidR="00C312B7" w:rsidRPr="00604746">
        <w:rPr>
          <w:rFonts w:asciiTheme="minorBidi" w:eastAsia="Times New Roman" w:hAnsiTheme="minorBidi"/>
          <w:b/>
          <w:bCs/>
          <w:color w:val="141823"/>
          <w:sz w:val="28"/>
          <w:szCs w:val="28"/>
          <w:u w:val="single"/>
          <w:rtl/>
        </w:rPr>
        <w:t xml:space="preserve"> נוכל לשתף פעולה</w:t>
      </w:r>
      <w:r w:rsidR="00C8722C">
        <w:rPr>
          <w:rFonts w:asciiTheme="minorBidi" w:eastAsia="Times New Roman" w:hAnsiTheme="minorBidi" w:hint="cs"/>
          <w:b/>
          <w:bCs/>
          <w:color w:val="141823"/>
          <w:sz w:val="28"/>
          <w:szCs w:val="28"/>
          <w:u w:val="single"/>
          <w:rtl/>
        </w:rPr>
        <w:t>?</w:t>
      </w:r>
      <w:r w:rsidR="00C312B7" w:rsidRPr="00604746">
        <w:rPr>
          <w:rFonts w:asciiTheme="minorBidi" w:eastAsia="Times New Roman" w:hAnsiTheme="minorBidi"/>
          <w:b/>
          <w:bCs/>
          <w:color w:val="141823"/>
          <w:sz w:val="28"/>
          <w:szCs w:val="28"/>
          <w:u w:val="single"/>
          <w:rtl/>
        </w:rPr>
        <w:t xml:space="preserve"> : </w:t>
      </w:r>
    </w:p>
    <w:p w:rsidR="00DF7DA2" w:rsidRPr="00DE64B0" w:rsidRDefault="00974A84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DE64B0">
        <w:rPr>
          <w:rFonts w:asciiTheme="minorBidi" w:eastAsia="Times New Roman" w:hAnsiTheme="minorBidi"/>
          <w:color w:val="141823"/>
          <w:rtl/>
        </w:rPr>
        <w:t>שיתוף הפעולה שאנו מציעים יכול להיות בכל</w:t>
      </w:r>
      <w:r w:rsidR="00DF7DA2" w:rsidRPr="00DE64B0">
        <w:rPr>
          <w:rFonts w:asciiTheme="minorBidi" w:eastAsia="Times New Roman" w:hAnsiTheme="minorBidi"/>
          <w:color w:val="141823"/>
          <w:rtl/>
        </w:rPr>
        <w:t xml:space="preserve"> אחת </w:t>
      </w:r>
      <w:r w:rsidR="00DF7DA2" w:rsidRPr="00DE64B0">
        <w:rPr>
          <w:rFonts w:asciiTheme="minorBidi" w:eastAsia="Times New Roman" w:hAnsiTheme="minorBidi" w:hint="cs"/>
          <w:color w:val="141823"/>
          <w:rtl/>
        </w:rPr>
        <w:t xml:space="preserve">ממוצרי השיטה </w:t>
      </w:r>
      <w:r w:rsidRPr="00DE64B0">
        <w:rPr>
          <w:rFonts w:asciiTheme="minorBidi" w:eastAsia="Times New Roman" w:hAnsiTheme="minorBidi"/>
          <w:color w:val="141823"/>
          <w:rtl/>
        </w:rPr>
        <w:t xml:space="preserve">במודל </w:t>
      </w:r>
      <w:r w:rsidR="00DF7DA2" w:rsidRPr="00DE64B0">
        <w:rPr>
          <w:rFonts w:asciiTheme="minorBidi" w:eastAsia="Times New Roman" w:hAnsiTheme="minorBidi"/>
          <w:color w:val="141823"/>
          <w:rtl/>
        </w:rPr>
        <w:t xml:space="preserve">שנקבע </w:t>
      </w:r>
      <w:proofErr w:type="spellStart"/>
      <w:r w:rsidR="00DF7DA2" w:rsidRPr="00DE64B0">
        <w:rPr>
          <w:rFonts w:asciiTheme="minorBidi" w:eastAsia="Times New Roman" w:hAnsiTheme="minorBidi" w:hint="cs"/>
          <w:color w:val="141823"/>
          <w:rtl/>
        </w:rPr>
        <w:t>איתכם</w:t>
      </w:r>
      <w:proofErr w:type="spellEnd"/>
      <w:r w:rsidR="00DF7DA2" w:rsidRPr="00DE64B0">
        <w:rPr>
          <w:rFonts w:asciiTheme="minorBidi" w:eastAsia="Times New Roman" w:hAnsiTheme="minorBidi" w:hint="cs"/>
          <w:color w:val="141823"/>
          <w:rtl/>
        </w:rPr>
        <w:t xml:space="preserve"> </w:t>
      </w:r>
      <w:r w:rsidRPr="00DE64B0">
        <w:rPr>
          <w:rFonts w:asciiTheme="minorBidi" w:eastAsia="Times New Roman" w:hAnsiTheme="minorBidi"/>
          <w:color w:val="141823"/>
          <w:rtl/>
        </w:rPr>
        <w:t>מראש</w:t>
      </w:r>
      <w:r w:rsidR="00DF7DA2" w:rsidRPr="00DE64B0">
        <w:rPr>
          <w:rFonts w:asciiTheme="minorBidi" w:eastAsia="Times New Roman" w:hAnsiTheme="minorBidi" w:hint="cs"/>
          <w:color w:val="141823"/>
          <w:rtl/>
        </w:rPr>
        <w:t>.</w:t>
      </w:r>
    </w:p>
    <w:p w:rsidR="00974A84" w:rsidRPr="00DE64B0" w:rsidRDefault="00C312B7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DE64B0">
        <w:rPr>
          <w:rFonts w:asciiTheme="minorBidi" w:eastAsia="Times New Roman" w:hAnsiTheme="minorBidi"/>
          <w:color w:val="141823"/>
          <w:rtl/>
        </w:rPr>
        <w:t xml:space="preserve">להלן דוגמאות </w:t>
      </w:r>
      <w:r w:rsidR="00DE64B0" w:rsidRPr="00DE64B0">
        <w:rPr>
          <w:rFonts w:asciiTheme="minorBidi" w:eastAsia="Times New Roman" w:hAnsiTheme="minorBidi" w:hint="cs"/>
          <w:color w:val="141823"/>
          <w:rtl/>
        </w:rPr>
        <w:t>ספציפיות</w:t>
      </w:r>
      <w:r w:rsidRPr="00DE64B0">
        <w:rPr>
          <w:rFonts w:asciiTheme="minorBidi" w:eastAsia="Times New Roman" w:hAnsiTheme="minorBidi"/>
          <w:color w:val="141823"/>
          <w:rtl/>
        </w:rPr>
        <w:t xml:space="preserve"> לשיתופי פעולה אותן </w:t>
      </w:r>
      <w:r w:rsidR="00DE64B0" w:rsidRPr="00DE64B0">
        <w:rPr>
          <w:rFonts w:asciiTheme="minorBidi" w:eastAsia="Times New Roman" w:hAnsiTheme="minorBidi" w:hint="cs"/>
          <w:color w:val="141823"/>
          <w:rtl/>
        </w:rPr>
        <w:t xml:space="preserve">נשמח </w:t>
      </w:r>
      <w:r w:rsidRPr="00DE64B0">
        <w:rPr>
          <w:rFonts w:asciiTheme="minorBidi" w:eastAsia="Times New Roman" w:hAnsiTheme="minorBidi"/>
          <w:color w:val="141823"/>
          <w:rtl/>
        </w:rPr>
        <w:t xml:space="preserve">לקדם. </w:t>
      </w:r>
    </w:p>
    <w:p w:rsidR="00DE64B0" w:rsidRDefault="00DE64B0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</w:p>
    <w:p w:rsidR="00C312B7" w:rsidRPr="00021A8B" w:rsidRDefault="00DE64B0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</w:pPr>
      <w:r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 xml:space="preserve">1. 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שת"פ </w:t>
      </w:r>
      <w:r w:rsidR="00BB6EC8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לגבי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סדנאות </w:t>
      </w:r>
      <w:r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לקהל הרחב או קורסי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הכשרה </w:t>
      </w:r>
      <w:r w:rsidR="00BB6EC8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למנחים בשיטת "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משחקי הכוחות</w:t>
      </w:r>
      <w:r w:rsidR="00BB6EC8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"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: </w:t>
      </w:r>
    </w:p>
    <w:p w:rsidR="00BB6EC8" w:rsidRDefault="00BB6EC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</w:p>
    <w:p w:rsidR="00BB6EC8" w:rsidRPr="009D33F8" w:rsidRDefault="00C86307" w:rsidP="00C86307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- 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>במידה ו</w:t>
      </w:r>
      <w:r w:rsidR="00DE64B0" w:rsidRPr="009D33F8">
        <w:rPr>
          <w:rFonts w:asciiTheme="minorBidi" w:eastAsia="Times New Roman" w:hAnsiTheme="minorBidi" w:hint="cs"/>
          <w:b/>
          <w:bCs/>
          <w:color w:val="141823"/>
          <w:rtl/>
        </w:rPr>
        <w:t>י</w:t>
      </w:r>
      <w:r w:rsidR="00DE64B0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ש 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ברשותכם </w:t>
      </w:r>
      <w:r w:rsidRPr="009D33F8">
        <w:rPr>
          <w:rFonts w:asciiTheme="minorBidi" w:eastAsia="Times New Roman" w:hAnsiTheme="minorBidi"/>
          <w:b/>
          <w:bCs/>
          <w:color w:val="141823"/>
          <w:rtl/>
        </w:rPr>
        <w:t>רשימ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ת </w:t>
      </w:r>
      <w:r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גדולה של 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מאמנים, </w:t>
      </w:r>
      <w:r w:rsidR="00DE64B0"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יועצים, </w:t>
      </w:r>
      <w:r w:rsidR="00BB6EC8" w:rsidRPr="009D33F8">
        <w:rPr>
          <w:rFonts w:asciiTheme="minorBidi" w:eastAsia="Times New Roman" w:hAnsiTheme="minorBidi"/>
          <w:b/>
          <w:bCs/>
          <w:color w:val="141823"/>
          <w:rtl/>
        </w:rPr>
        <w:t>מטפלים, מנחים, יועצים</w:t>
      </w:r>
      <w:r w:rsidR="00BB6EC8"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, </w:t>
      </w:r>
      <w:r w:rsidR="00BB6EC8" w:rsidRPr="009D33F8">
        <w:rPr>
          <w:rFonts w:asciiTheme="minorBidi" w:eastAsia="Times New Roman" w:hAnsiTheme="minorBidi" w:hint="cs"/>
          <w:color w:val="141823"/>
          <w:rtl/>
        </w:rPr>
        <w:t>ניתן לשתף פעולה ולהציע להם</w:t>
      </w:r>
      <w:r w:rsidR="00BB6EC8" w:rsidRPr="009D33F8">
        <w:rPr>
          <w:rFonts w:asciiTheme="minorBidi" w:eastAsia="Times New Roman" w:hAnsiTheme="minorBidi" w:hint="cs"/>
          <w:color w:val="141823"/>
          <w:rtl/>
        </w:rPr>
        <w:t xml:space="preserve"> יחד להשתתף בקורס בו יזכו להכשרה </w:t>
      </w:r>
      <w:proofErr w:type="spellStart"/>
      <w:r w:rsidR="00BB6EC8" w:rsidRPr="009D33F8">
        <w:rPr>
          <w:rFonts w:asciiTheme="minorBidi" w:eastAsia="Times New Roman" w:hAnsiTheme="minorBidi" w:hint="cs"/>
          <w:color w:val="141823"/>
          <w:rtl/>
        </w:rPr>
        <w:t>ולרשיון</w:t>
      </w:r>
      <w:proofErr w:type="spellEnd"/>
      <w:r w:rsidR="00BB6EC8" w:rsidRPr="009D33F8">
        <w:rPr>
          <w:rFonts w:asciiTheme="minorBidi" w:eastAsia="Times New Roman" w:hAnsiTheme="minorBidi" w:hint="cs"/>
          <w:color w:val="141823"/>
          <w:rtl/>
        </w:rPr>
        <w:t xml:space="preserve"> הנחיה אישית ו/או להנחיה קבוצתית לפרטיים (מנחי "מסיבת כוחות")</w:t>
      </w:r>
    </w:p>
    <w:p w:rsidR="00BB6EC8" w:rsidRDefault="00BB6EC8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rtl/>
        </w:rPr>
      </w:pPr>
    </w:p>
    <w:p w:rsidR="006D117F" w:rsidRPr="009D33F8" w:rsidRDefault="00C86307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rtl/>
        </w:rPr>
      </w:pPr>
      <w:r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- </w:t>
      </w:r>
      <w:r w:rsidR="00BB6EC8" w:rsidRPr="009D33F8">
        <w:rPr>
          <w:rFonts w:asciiTheme="minorBidi" w:eastAsia="Times New Roman" w:hAnsiTheme="minorBidi"/>
          <w:b/>
          <w:bCs/>
          <w:color w:val="141823"/>
          <w:rtl/>
        </w:rPr>
        <w:t>במידה ו</w:t>
      </w:r>
      <w:r w:rsidR="00BB6EC8" w:rsidRPr="009D33F8">
        <w:rPr>
          <w:rFonts w:asciiTheme="minorBidi" w:eastAsia="Times New Roman" w:hAnsiTheme="minorBidi" w:hint="cs"/>
          <w:b/>
          <w:bCs/>
          <w:color w:val="141823"/>
          <w:rtl/>
        </w:rPr>
        <w:t>י</w:t>
      </w:r>
      <w:r w:rsidR="00BB6EC8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ש </w:t>
      </w:r>
      <w:r w:rsidRPr="009D33F8">
        <w:rPr>
          <w:rFonts w:asciiTheme="minorBidi" w:eastAsia="Times New Roman" w:hAnsiTheme="minorBidi"/>
          <w:b/>
          <w:bCs/>
          <w:color w:val="141823"/>
          <w:rtl/>
        </w:rPr>
        <w:t>ברשותכם רשימות גדול</w:t>
      </w:r>
      <w:r w:rsidRPr="009D33F8">
        <w:rPr>
          <w:rFonts w:asciiTheme="minorBidi" w:eastAsia="Times New Roman" w:hAnsiTheme="minorBidi" w:hint="cs"/>
          <w:b/>
          <w:bCs/>
          <w:color w:val="141823"/>
          <w:rtl/>
        </w:rPr>
        <w:t>ה</w:t>
      </w:r>
      <w:r w:rsidR="00BB6EC8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 </w:t>
      </w:r>
      <w:r w:rsidR="00BB6EC8"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של אנשים מהקהל הרחב או אנשים </w:t>
      </w:r>
      <w:r w:rsidR="00DE64B0" w:rsidRPr="009D33F8">
        <w:rPr>
          <w:rFonts w:asciiTheme="minorBidi" w:eastAsia="Times New Roman" w:hAnsiTheme="minorBidi" w:hint="cs"/>
          <w:b/>
          <w:bCs/>
          <w:color w:val="141823"/>
          <w:rtl/>
        </w:rPr>
        <w:t>המתענייני</w:t>
      </w:r>
      <w:r w:rsidR="00DE64B0" w:rsidRPr="009D33F8">
        <w:rPr>
          <w:rFonts w:asciiTheme="minorBidi" w:eastAsia="Times New Roman" w:hAnsiTheme="minorBidi" w:hint="eastAsia"/>
          <w:b/>
          <w:bCs/>
          <w:color w:val="141823"/>
          <w:rtl/>
        </w:rPr>
        <w:t>ם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 xml:space="preserve"> בהתפ</w:t>
      </w:r>
      <w:r w:rsidR="00DE64B0" w:rsidRPr="009D33F8">
        <w:rPr>
          <w:rFonts w:asciiTheme="minorBidi" w:eastAsia="Times New Roman" w:hAnsiTheme="minorBidi" w:hint="cs"/>
          <w:b/>
          <w:bCs/>
          <w:color w:val="141823"/>
          <w:rtl/>
        </w:rPr>
        <w:t>ת</w:t>
      </w:r>
      <w:r w:rsidR="00974A84" w:rsidRPr="009D33F8">
        <w:rPr>
          <w:rFonts w:asciiTheme="minorBidi" w:eastAsia="Times New Roman" w:hAnsiTheme="minorBidi"/>
          <w:b/>
          <w:bCs/>
          <w:color w:val="141823"/>
          <w:rtl/>
        </w:rPr>
        <w:t>חות אישית</w:t>
      </w:r>
      <w:r w:rsidR="00DE64B0" w:rsidRPr="009D33F8">
        <w:rPr>
          <w:rFonts w:asciiTheme="minorBidi" w:eastAsia="Times New Roman" w:hAnsiTheme="minorBidi" w:hint="cs"/>
          <w:b/>
          <w:bCs/>
          <w:color w:val="141823"/>
          <w:rtl/>
        </w:rPr>
        <w:t>, העצמה או מוטיבציה</w:t>
      </w:r>
      <w:r w:rsidR="00BB6EC8" w:rsidRPr="009D33F8">
        <w:rPr>
          <w:rFonts w:asciiTheme="minorBidi" w:eastAsia="Times New Roman" w:hAnsiTheme="minorBidi" w:hint="cs"/>
          <w:b/>
          <w:bCs/>
          <w:color w:val="141823"/>
          <w:rtl/>
        </w:rPr>
        <w:t xml:space="preserve"> </w:t>
      </w:r>
      <w:r w:rsidR="00BB6EC8" w:rsidRPr="009D33F8">
        <w:rPr>
          <w:rFonts w:asciiTheme="minorBidi" w:eastAsia="Times New Roman" w:hAnsiTheme="minorBidi" w:hint="cs"/>
          <w:color w:val="141823"/>
          <w:rtl/>
        </w:rPr>
        <w:t xml:space="preserve">שעשויים לרצות להשתתף בסדנה לחוויה אישית של שיטת "משחקי הכוחות" להעצמה אישית, ניתן לשתף פעולה ולהציע להם </w:t>
      </w:r>
      <w:r w:rsidR="00974A84" w:rsidRPr="009D33F8">
        <w:rPr>
          <w:rFonts w:asciiTheme="minorBidi" w:eastAsia="Times New Roman" w:hAnsiTheme="minorBidi"/>
          <w:color w:val="141823"/>
          <w:rtl/>
        </w:rPr>
        <w:t xml:space="preserve">סדנאות </w:t>
      </w:r>
      <w:r w:rsidR="00857A4B" w:rsidRPr="009D33F8">
        <w:rPr>
          <w:rFonts w:asciiTheme="minorBidi" w:eastAsia="Times New Roman" w:hAnsiTheme="minorBidi" w:hint="cs"/>
          <w:color w:val="141823"/>
          <w:rtl/>
        </w:rPr>
        <w:t>מתאימות</w:t>
      </w:r>
      <w:r w:rsidR="006D117F" w:rsidRPr="009D33F8">
        <w:rPr>
          <w:rFonts w:asciiTheme="minorBidi" w:eastAsia="Times New Roman" w:hAnsiTheme="minorBidi" w:hint="cs"/>
          <w:color w:val="141823"/>
          <w:rtl/>
        </w:rPr>
        <w:t>.</w:t>
      </w:r>
    </w:p>
    <w:p w:rsidR="00974A84" w:rsidRPr="00604746" w:rsidRDefault="00974A84" w:rsidP="00857A4B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rtl/>
        </w:rPr>
        <w:t xml:space="preserve"> </w:t>
      </w:r>
      <w:r w:rsidR="00BB6EC8">
        <w:rPr>
          <w:rFonts w:asciiTheme="minorBidi" w:eastAsia="Times New Roman" w:hAnsiTheme="minorBidi" w:hint="cs"/>
          <w:b/>
          <w:bCs/>
          <w:color w:val="141823"/>
          <w:rtl/>
        </w:rPr>
        <w:t xml:space="preserve"> </w:t>
      </w:r>
    </w:p>
    <w:p w:rsidR="00974A84" w:rsidRPr="00021A8B" w:rsidRDefault="001F3F63" w:rsidP="009D33F8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</w:pPr>
      <w:r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 xml:space="preserve">2. 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שת"פ בקידום ושיווק</w:t>
      </w:r>
      <w:r w:rsidR="006D117F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</w:t>
      </w:r>
      <w:r w:rsidR="00C86307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 xml:space="preserve">הרצאות, ימי </w:t>
      </w:r>
      <w:r w:rsidR="006D117F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סדנאות ו</w:t>
      </w:r>
      <w:r w:rsidR="009F4F6C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\</w:t>
      </w:r>
      <w:r w:rsidR="006D117F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או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</w:t>
      </w:r>
      <w:r w:rsidR="00C86307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 xml:space="preserve">שיווק </w:t>
      </w:r>
      <w:r w:rsidR="00974A84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רישיונות הנחיה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</w:t>
      </w:r>
      <w:r w:rsidR="009D33F8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בשיטת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 xml:space="preserve"> </w:t>
      </w:r>
      <w:r w:rsidR="00C86307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"</w:t>
      </w:r>
      <w:r w:rsidR="00C312B7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משחקי הכוחות</w:t>
      </w:r>
      <w:r w:rsidR="00C86307" w:rsidRPr="00021A8B">
        <w:rPr>
          <w:rFonts w:asciiTheme="minorBidi" w:eastAsia="Times New Roman" w:hAnsiTheme="minorBidi" w:hint="cs"/>
          <w:b/>
          <w:bCs/>
          <w:color w:val="141823"/>
          <w:sz w:val="24"/>
          <w:szCs w:val="24"/>
          <w:u w:val="single"/>
          <w:rtl/>
        </w:rPr>
        <w:t>"</w:t>
      </w:r>
      <w:r w:rsidR="00974A84" w:rsidRPr="00021A8B">
        <w:rPr>
          <w:rFonts w:asciiTheme="minorBidi" w:eastAsia="Times New Roman" w:hAnsiTheme="minorBidi"/>
          <w:b/>
          <w:bCs/>
          <w:color w:val="141823"/>
          <w:sz w:val="24"/>
          <w:szCs w:val="24"/>
          <w:u w:val="single"/>
          <w:rtl/>
        </w:rPr>
        <w:t>:</w:t>
      </w: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</w:p>
    <w:p w:rsidR="00361509" w:rsidRPr="00F047EC" w:rsidRDefault="005230C1" w:rsidP="0000186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>
        <w:rPr>
          <w:rFonts w:asciiTheme="minorBidi" w:eastAsia="Times New Roman" w:hAnsiTheme="minorBidi" w:hint="cs"/>
          <w:color w:val="141823"/>
          <w:rtl/>
        </w:rPr>
        <w:t xml:space="preserve">ניתן לשתף פעולה גם 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>במידה ויש בכוחכם (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>בארץ ובחו"ל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>)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 xml:space="preserve">לשלב הרצאות, סדנאות לקהל הרחב </w:t>
      </w:r>
      <w:r w:rsidR="00F047EC">
        <w:rPr>
          <w:rFonts w:asciiTheme="minorBidi" w:eastAsia="Times New Roman" w:hAnsiTheme="minorBidi" w:hint="cs"/>
          <w:color w:val="141823"/>
          <w:rtl/>
        </w:rPr>
        <w:t xml:space="preserve">של שיטת "משחקי הכוחות" 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>ב</w:t>
      </w:r>
      <w:r w:rsidR="00001863">
        <w:rPr>
          <w:rFonts w:asciiTheme="minorBidi" w:eastAsia="Times New Roman" w:hAnsiTheme="minorBidi" w:hint="cs"/>
          <w:color w:val="141823"/>
          <w:rtl/>
        </w:rPr>
        <w:t xml:space="preserve">מהלכם של </w:t>
      </w:r>
      <w:r w:rsidR="007375C4" w:rsidRPr="00F047EC">
        <w:rPr>
          <w:rFonts w:asciiTheme="minorBidi" w:eastAsia="Times New Roman" w:hAnsiTheme="minorBidi" w:hint="cs"/>
          <w:color w:val="141823"/>
          <w:rtl/>
        </w:rPr>
        <w:t xml:space="preserve">קורסים או פעילויות שאתם קשורים אליהן או במידה ויש בכוחכם או לסייע בשיווק של קורסי </w:t>
      </w:r>
      <w:proofErr w:type="spellStart"/>
      <w:r w:rsidR="007375C4" w:rsidRPr="00F047EC">
        <w:rPr>
          <w:rFonts w:asciiTheme="minorBidi" w:eastAsia="Times New Roman" w:hAnsiTheme="minorBidi" w:hint="cs"/>
          <w:color w:val="141823"/>
          <w:rtl/>
        </w:rPr>
        <w:t>רשיון</w:t>
      </w:r>
      <w:proofErr w:type="spellEnd"/>
      <w:r w:rsidR="007375C4" w:rsidRPr="00F047EC">
        <w:rPr>
          <w:rFonts w:asciiTheme="minorBidi" w:eastAsia="Times New Roman" w:hAnsiTheme="minorBidi" w:hint="cs"/>
          <w:color w:val="141823"/>
          <w:rtl/>
        </w:rPr>
        <w:t xml:space="preserve"> הנחיה בשיטה</w:t>
      </w:r>
      <w:r w:rsidR="00F047EC">
        <w:rPr>
          <w:rFonts w:asciiTheme="minorBidi" w:eastAsia="Times New Roman" w:hAnsiTheme="minorBidi" w:hint="cs"/>
          <w:color w:val="141823"/>
          <w:rtl/>
        </w:rPr>
        <w:t xml:space="preserve"> או </w:t>
      </w:r>
      <w:r w:rsidR="00361509" w:rsidRPr="00F047EC">
        <w:rPr>
          <w:rFonts w:asciiTheme="minorBidi" w:eastAsia="Times New Roman" w:hAnsiTheme="minorBidi"/>
          <w:color w:val="141823"/>
          <w:rtl/>
        </w:rPr>
        <w:t>סדנאות העשרה המי</w:t>
      </w:r>
      <w:r w:rsidR="00001863">
        <w:rPr>
          <w:rFonts w:asciiTheme="minorBidi" w:eastAsia="Times New Roman" w:hAnsiTheme="minorBidi"/>
          <w:color w:val="141823"/>
          <w:rtl/>
        </w:rPr>
        <w:t>ועד לקהל הרחב</w:t>
      </w:r>
      <w:r w:rsidR="00001863">
        <w:rPr>
          <w:rFonts w:asciiTheme="minorBidi" w:eastAsia="Times New Roman" w:hAnsiTheme="minorBidi" w:hint="cs"/>
          <w:color w:val="141823"/>
          <w:rtl/>
        </w:rPr>
        <w:t xml:space="preserve">, לחברות וארגונים או </w:t>
      </w:r>
      <w:r w:rsidR="009F4F6C" w:rsidRPr="00F047EC">
        <w:rPr>
          <w:rFonts w:asciiTheme="minorBidi" w:eastAsia="Times New Roman" w:hAnsiTheme="minorBidi"/>
          <w:color w:val="141823"/>
          <w:rtl/>
        </w:rPr>
        <w:t xml:space="preserve">לאנשי מקצוע בהם </w:t>
      </w:r>
      <w:r w:rsidR="00001863">
        <w:rPr>
          <w:rFonts w:asciiTheme="minorBidi" w:eastAsia="Times New Roman" w:hAnsiTheme="minorBidi" w:hint="cs"/>
          <w:color w:val="141823"/>
          <w:rtl/>
        </w:rPr>
        <w:t xml:space="preserve">הם </w:t>
      </w:r>
      <w:r w:rsidR="009F4F6C" w:rsidRPr="00F047EC">
        <w:rPr>
          <w:rFonts w:asciiTheme="minorBidi" w:eastAsia="Times New Roman" w:hAnsiTheme="minorBidi"/>
          <w:color w:val="141823"/>
          <w:rtl/>
        </w:rPr>
        <w:t>מתאמנים בכלים השונים (</w:t>
      </w:r>
      <w:r w:rsidR="00001863">
        <w:rPr>
          <w:rFonts w:asciiTheme="minorBidi" w:eastAsia="Times New Roman" w:hAnsiTheme="minorBidi"/>
          <w:color w:val="141823"/>
          <w:rtl/>
        </w:rPr>
        <w:t>יכול להתאים להרצאה בת שעה</w:t>
      </w:r>
      <w:r w:rsidR="00001863">
        <w:rPr>
          <w:rFonts w:asciiTheme="minorBidi" w:eastAsia="Times New Roman" w:hAnsiTheme="minorBidi" w:hint="cs"/>
          <w:color w:val="141823"/>
          <w:rtl/>
        </w:rPr>
        <w:t xml:space="preserve">, </w:t>
      </w:r>
      <w:r w:rsidR="00361509" w:rsidRPr="00F047EC">
        <w:rPr>
          <w:rFonts w:asciiTheme="minorBidi" w:eastAsia="Times New Roman" w:hAnsiTheme="minorBidi"/>
          <w:color w:val="141823"/>
          <w:rtl/>
        </w:rPr>
        <w:t>חצי יום ו</w:t>
      </w:r>
      <w:r w:rsidR="00977362">
        <w:rPr>
          <w:rFonts w:asciiTheme="minorBidi" w:eastAsia="Times New Roman" w:hAnsiTheme="minorBidi" w:hint="cs"/>
          <w:color w:val="141823"/>
          <w:rtl/>
        </w:rPr>
        <w:t>/</w:t>
      </w:r>
      <w:r w:rsidR="00361509" w:rsidRPr="00F047EC">
        <w:rPr>
          <w:rFonts w:asciiTheme="minorBidi" w:eastAsia="Times New Roman" w:hAnsiTheme="minorBidi"/>
          <w:color w:val="141823"/>
          <w:rtl/>
        </w:rPr>
        <w:t xml:space="preserve">או מספר ימים) </w:t>
      </w: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</w:p>
    <w:p w:rsidR="00974A84" w:rsidRPr="00705511" w:rsidRDefault="00E652E3" w:rsidP="00E24CA1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>
        <w:rPr>
          <w:rFonts w:asciiTheme="minorBidi" w:eastAsia="Times New Roman" w:hAnsiTheme="minorBidi" w:hint="cs"/>
          <w:color w:val="141823"/>
          <w:u w:val="single"/>
          <w:rtl/>
        </w:rPr>
        <w:t>קורס מעשי ל</w:t>
      </w:r>
      <w:r>
        <w:rPr>
          <w:rFonts w:asciiTheme="minorBidi" w:eastAsia="Times New Roman" w:hAnsiTheme="minorBidi"/>
          <w:color w:val="141823"/>
          <w:u w:val="single"/>
          <w:rtl/>
        </w:rPr>
        <w:t xml:space="preserve">רישיון </w:t>
      </w:r>
      <w:r w:rsidRPr="002F7036">
        <w:rPr>
          <w:rFonts w:asciiTheme="minorBidi" w:eastAsia="Times New Roman" w:hAnsiTheme="minorBidi"/>
          <w:color w:val="141823"/>
          <w:u w:val="single"/>
          <w:rtl/>
        </w:rPr>
        <w:t>הנחיה</w:t>
      </w:r>
      <w:r w:rsidR="00361509" w:rsidRPr="00604746">
        <w:rPr>
          <w:rFonts w:asciiTheme="minorBidi" w:eastAsia="Times New Roman" w:hAnsiTheme="minorBidi"/>
          <w:b/>
          <w:bCs/>
          <w:color w:val="141823"/>
          <w:u w:val="single"/>
          <w:rtl/>
        </w:rPr>
        <w:t>:</w:t>
      </w:r>
      <w:r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361509" w:rsidRPr="00705511">
        <w:rPr>
          <w:rFonts w:asciiTheme="minorBidi" w:eastAsia="Times New Roman" w:hAnsiTheme="minorBidi"/>
          <w:color w:val="141823"/>
          <w:rtl/>
        </w:rPr>
        <w:t>אנו רואים ב</w:t>
      </w:r>
      <w:r w:rsidR="00E24CA1">
        <w:rPr>
          <w:rFonts w:asciiTheme="minorBidi" w:eastAsia="Times New Roman" w:hAnsiTheme="minorBidi" w:hint="cs"/>
          <w:color w:val="141823"/>
          <w:rtl/>
        </w:rPr>
        <w:t>קורסים של השיטה</w:t>
      </w:r>
      <w:r w:rsidR="00361509" w:rsidRPr="00705511">
        <w:rPr>
          <w:rFonts w:asciiTheme="minorBidi" w:eastAsia="Times New Roman" w:hAnsiTheme="minorBidi"/>
          <w:color w:val="141823"/>
          <w:rtl/>
        </w:rPr>
        <w:t xml:space="preserve"> ערך רב כיוון שהם מעניקים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 הסמכה, תעודת רישיון ו</w:t>
      </w:r>
      <w:r w:rsidR="00361509" w:rsidRPr="00705511">
        <w:rPr>
          <w:rFonts w:asciiTheme="minorBidi" w:eastAsia="Times New Roman" w:hAnsiTheme="minorBidi"/>
          <w:color w:val="141823"/>
          <w:rtl/>
        </w:rPr>
        <w:t>הכשרה י</w:t>
      </w:r>
      <w:r w:rsidR="00E24CA1">
        <w:rPr>
          <w:rFonts w:asciiTheme="minorBidi" w:eastAsia="Times New Roman" w:hAnsiTheme="minorBidi" w:hint="cs"/>
          <w:color w:val="141823"/>
          <w:rtl/>
        </w:rPr>
        <w:t>י</w:t>
      </w:r>
      <w:r w:rsidR="00361509" w:rsidRPr="00705511">
        <w:rPr>
          <w:rFonts w:asciiTheme="minorBidi" w:eastAsia="Times New Roman" w:hAnsiTheme="minorBidi"/>
          <w:color w:val="141823"/>
          <w:rtl/>
        </w:rPr>
        <w:t>עודי</w:t>
      </w:r>
      <w:r w:rsidR="007375C4" w:rsidRPr="00705511">
        <w:rPr>
          <w:rFonts w:asciiTheme="minorBidi" w:eastAsia="Times New Roman" w:hAnsiTheme="minorBidi" w:hint="cs"/>
          <w:color w:val="141823"/>
          <w:rtl/>
        </w:rPr>
        <w:t>ת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 ואפקטיבית להוביל את המנחה לסייע למודרך לזהות ולנהל את הכוחות שלו ולנהל אותם כדי</w:t>
      </w:r>
      <w:r w:rsidR="00361509" w:rsidRPr="00705511">
        <w:rPr>
          <w:rFonts w:asciiTheme="minorBidi" w:eastAsia="Times New Roman" w:hAnsiTheme="minorBidi"/>
          <w:color w:val="141823"/>
          <w:rtl/>
        </w:rPr>
        <w:t xml:space="preserve"> </w:t>
      </w:r>
      <w:r w:rsidR="00E24CA1">
        <w:rPr>
          <w:rFonts w:asciiTheme="minorBidi" w:eastAsia="Times New Roman" w:hAnsiTheme="minorBidi" w:hint="cs"/>
          <w:color w:val="141823"/>
          <w:rtl/>
        </w:rPr>
        <w:lastRenderedPageBreak/>
        <w:t>להגשים את מטרותיו, לשפר את המוטיבציה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 ולהתחבר להצלחה בכל תחום. כבר </w:t>
      </w:r>
      <w:r>
        <w:rPr>
          <w:rFonts w:asciiTheme="minorBidi" w:eastAsia="Times New Roman" w:hAnsiTheme="minorBidi" w:hint="cs"/>
          <w:color w:val="141823"/>
          <w:rtl/>
        </w:rPr>
        <w:t xml:space="preserve">כיום עשרות מומחים בישראל ובעולם מנחים באמצעות השיטה, אשר קיבלה כאמור המלצות </w:t>
      </w:r>
      <w:r w:rsidR="00E24CA1">
        <w:rPr>
          <w:rFonts w:asciiTheme="minorBidi" w:eastAsia="Times New Roman" w:hAnsiTheme="minorBidi" w:hint="cs"/>
          <w:color w:val="141823"/>
          <w:rtl/>
        </w:rPr>
        <w:t>מגוונות</w:t>
      </w:r>
      <w:r>
        <w:rPr>
          <w:rFonts w:asciiTheme="minorBidi" w:eastAsia="Times New Roman" w:hAnsiTheme="minorBidi" w:hint="cs"/>
          <w:color w:val="141823"/>
          <w:rtl/>
        </w:rPr>
        <w:t xml:space="preserve"> ממומחים </w:t>
      </w:r>
      <w:r w:rsidR="00E24CA1">
        <w:rPr>
          <w:rFonts w:asciiTheme="minorBidi" w:eastAsia="Times New Roman" w:hAnsiTheme="minorBidi" w:hint="cs"/>
          <w:color w:val="141823"/>
          <w:rtl/>
        </w:rPr>
        <w:t>רבים</w:t>
      </w:r>
      <w:r>
        <w:rPr>
          <w:rFonts w:asciiTheme="minorBidi" w:eastAsia="Times New Roman" w:hAnsiTheme="minorBidi" w:hint="cs"/>
          <w:color w:val="141823"/>
          <w:rtl/>
        </w:rPr>
        <w:t xml:space="preserve">. </w:t>
      </w:r>
      <w:r w:rsidR="00E24CA1" w:rsidRPr="00705511">
        <w:rPr>
          <w:rFonts w:asciiTheme="minorBidi" w:eastAsia="Times New Roman" w:hAnsiTheme="minorBidi" w:hint="cs"/>
          <w:color w:val="141823"/>
          <w:rtl/>
        </w:rPr>
        <w:t>הרישיונו</w:t>
      </w:r>
      <w:r w:rsidR="00E24CA1" w:rsidRPr="00705511">
        <w:rPr>
          <w:rFonts w:asciiTheme="minorBidi" w:eastAsia="Times New Roman" w:hAnsiTheme="minorBidi" w:hint="eastAsia"/>
          <w:color w:val="141823"/>
          <w:rtl/>
        </w:rPr>
        <w:t>ת</w:t>
      </w:r>
      <w:r w:rsidR="00361509" w:rsidRPr="00705511">
        <w:rPr>
          <w:rFonts w:asciiTheme="minorBidi" w:eastAsia="Times New Roman" w:hAnsiTheme="minorBidi"/>
          <w:color w:val="141823"/>
          <w:rtl/>
        </w:rPr>
        <w:t xml:space="preserve"> הינם </w:t>
      </w:r>
      <w:r w:rsidR="00974A84" w:rsidRPr="00705511">
        <w:rPr>
          <w:rFonts w:asciiTheme="minorBidi" w:eastAsia="Times New Roman" w:hAnsiTheme="minorBidi"/>
          <w:color w:val="141823"/>
          <w:rtl/>
        </w:rPr>
        <w:t>מוגדרים</w:t>
      </w:r>
      <w:r w:rsidR="00C86307" w:rsidRPr="00705511">
        <w:rPr>
          <w:rFonts w:asciiTheme="minorBidi" w:eastAsia="Times New Roman" w:hAnsiTheme="minorBidi"/>
          <w:color w:val="141823"/>
          <w:rtl/>
        </w:rPr>
        <w:t xml:space="preserve"> </w:t>
      </w:r>
      <w:r w:rsidR="00E24CA1" w:rsidRPr="00705511">
        <w:rPr>
          <w:rFonts w:asciiTheme="minorBidi" w:eastAsia="Times New Roman" w:hAnsiTheme="minorBidi" w:hint="cs"/>
          <w:color w:val="141823"/>
          <w:rtl/>
        </w:rPr>
        <w:t>וספציפיי</w:t>
      </w:r>
      <w:r w:rsidR="00E24CA1" w:rsidRPr="00705511">
        <w:rPr>
          <w:rFonts w:asciiTheme="minorBidi" w:eastAsia="Times New Roman" w:hAnsiTheme="minorBidi" w:hint="eastAsia"/>
          <w:color w:val="141823"/>
          <w:rtl/>
        </w:rPr>
        <w:t>ם</w:t>
      </w:r>
      <w:r w:rsidR="00974A84" w:rsidRPr="00705511">
        <w:rPr>
          <w:rFonts w:asciiTheme="minorBidi" w:eastAsia="Times New Roman" w:hAnsiTheme="minorBidi"/>
          <w:color w:val="141823"/>
          <w:rtl/>
        </w:rPr>
        <w:t xml:space="preserve"> לתקופת זמן של 5 שנים באופציה של המשך</w:t>
      </w:r>
      <w:r w:rsidR="00C312B7" w:rsidRPr="00705511">
        <w:rPr>
          <w:rFonts w:asciiTheme="minorBidi" w:eastAsia="Times New Roman" w:hAnsiTheme="minorBidi"/>
          <w:color w:val="141823"/>
          <w:rtl/>
        </w:rPr>
        <w:t xml:space="preserve">, 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והם </w:t>
      </w:r>
      <w:r w:rsidR="006D117F" w:rsidRPr="00705511">
        <w:rPr>
          <w:rFonts w:asciiTheme="minorBidi" w:eastAsia="Times New Roman" w:hAnsiTheme="minorBidi"/>
          <w:color w:val="141823"/>
          <w:rtl/>
        </w:rPr>
        <w:t>כוללים</w:t>
      </w:r>
      <w:r w:rsidR="006D117F" w:rsidRPr="00705511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974A84" w:rsidRPr="00705511">
        <w:rPr>
          <w:rFonts w:asciiTheme="minorBidi" w:eastAsia="Times New Roman" w:hAnsiTheme="minorBidi"/>
          <w:color w:val="141823"/>
          <w:rtl/>
        </w:rPr>
        <w:t xml:space="preserve">עבודת הנחיה </w:t>
      </w:r>
      <w:r w:rsidR="00E24CA1">
        <w:rPr>
          <w:rFonts w:asciiTheme="minorBidi" w:eastAsia="Times New Roman" w:hAnsiTheme="minorBidi"/>
          <w:color w:val="141823"/>
          <w:rtl/>
        </w:rPr>
        <w:t>בכלי השיטה כגון</w:t>
      </w:r>
      <w:r w:rsidR="00361509" w:rsidRPr="00705511">
        <w:rPr>
          <w:rFonts w:asciiTheme="minorBidi" w:eastAsia="Times New Roman" w:hAnsiTheme="minorBidi"/>
          <w:color w:val="141823"/>
          <w:rtl/>
        </w:rPr>
        <w:t>: קלפי כוח</w:t>
      </w:r>
      <w:r w:rsidR="00974A84" w:rsidRPr="00705511">
        <w:rPr>
          <w:rFonts w:asciiTheme="minorBidi" w:eastAsia="Times New Roman" w:hAnsiTheme="minorBidi"/>
          <w:color w:val="141823"/>
          <w:rtl/>
        </w:rPr>
        <w:t xml:space="preserve"> , מפות כוח</w:t>
      </w:r>
      <w:r w:rsidR="00361509" w:rsidRPr="00705511">
        <w:rPr>
          <w:rFonts w:asciiTheme="minorBidi" w:eastAsia="Times New Roman" w:hAnsiTheme="minorBidi"/>
          <w:color w:val="141823"/>
          <w:rtl/>
        </w:rPr>
        <w:t>, משחקי כוחות ועוד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. </w:t>
      </w:r>
    </w:p>
    <w:p w:rsidR="00361509" w:rsidRPr="00705511" w:rsidRDefault="00974A84" w:rsidP="00B85CD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 w:rsidRPr="00705511">
        <w:rPr>
          <w:rFonts w:asciiTheme="minorBidi" w:eastAsia="Times New Roman" w:hAnsiTheme="minorBidi"/>
          <w:color w:val="141823"/>
          <w:rtl/>
        </w:rPr>
        <w:t xml:space="preserve">כל </w:t>
      </w:r>
      <w:r w:rsidR="00B85CD9">
        <w:rPr>
          <w:rFonts w:asciiTheme="minorBidi" w:eastAsia="Times New Roman" w:hAnsiTheme="minorBidi" w:hint="cs"/>
          <w:color w:val="141823"/>
          <w:rtl/>
        </w:rPr>
        <w:t xml:space="preserve">אחד מהקורסים </w:t>
      </w:r>
      <w:proofErr w:type="spellStart"/>
      <w:r w:rsidR="00B85CD9">
        <w:rPr>
          <w:rFonts w:asciiTheme="minorBidi" w:eastAsia="Times New Roman" w:hAnsiTheme="minorBidi" w:hint="cs"/>
          <w:color w:val="141823"/>
          <w:rtl/>
        </w:rPr>
        <w:t>והרשיונות</w:t>
      </w:r>
      <w:proofErr w:type="spellEnd"/>
      <w:r w:rsidR="00B85CD9">
        <w:rPr>
          <w:rFonts w:asciiTheme="minorBidi" w:eastAsia="Times New Roman" w:hAnsiTheme="minorBidi" w:hint="cs"/>
          <w:color w:val="141823"/>
          <w:rtl/>
        </w:rPr>
        <w:t xml:space="preserve"> הם </w:t>
      </w:r>
      <w:r w:rsidRPr="00705511">
        <w:rPr>
          <w:rFonts w:asciiTheme="minorBidi" w:eastAsia="Times New Roman" w:hAnsiTheme="minorBidi"/>
          <w:color w:val="141823"/>
          <w:rtl/>
        </w:rPr>
        <w:t xml:space="preserve">רישיון הנחיה </w:t>
      </w:r>
      <w:r w:rsidR="00B85CD9">
        <w:rPr>
          <w:rFonts w:asciiTheme="minorBidi" w:eastAsia="Times New Roman" w:hAnsiTheme="minorBidi" w:hint="cs"/>
          <w:color w:val="141823"/>
          <w:rtl/>
        </w:rPr>
        <w:t xml:space="preserve">נפרדים. לדוגמה </w:t>
      </w:r>
      <w:proofErr w:type="spellStart"/>
      <w:r w:rsidR="00E24CA1">
        <w:rPr>
          <w:rFonts w:asciiTheme="minorBidi" w:eastAsia="Times New Roman" w:hAnsiTheme="minorBidi" w:hint="cs"/>
          <w:color w:val="141823"/>
          <w:rtl/>
        </w:rPr>
        <w:t>רשיון</w:t>
      </w:r>
      <w:proofErr w:type="spellEnd"/>
      <w:r w:rsidR="00E24CA1">
        <w:rPr>
          <w:rFonts w:asciiTheme="minorBidi" w:eastAsia="Times New Roman" w:hAnsiTheme="minorBidi" w:hint="cs"/>
          <w:color w:val="141823"/>
          <w:rtl/>
        </w:rPr>
        <w:t xml:space="preserve"> הנחיה </w:t>
      </w:r>
      <w:r w:rsidRPr="00705511">
        <w:rPr>
          <w:rFonts w:asciiTheme="minorBidi" w:eastAsia="Times New Roman" w:hAnsiTheme="minorBidi"/>
          <w:color w:val="141823"/>
          <w:rtl/>
        </w:rPr>
        <w:t>אישית או רישיון</w:t>
      </w:r>
      <w:r w:rsidR="006D117F" w:rsidRPr="00705511">
        <w:rPr>
          <w:rFonts w:asciiTheme="minorBidi" w:eastAsia="Times New Roman" w:hAnsiTheme="minorBidi"/>
          <w:color w:val="141823"/>
          <w:rtl/>
        </w:rPr>
        <w:t xml:space="preserve"> </w:t>
      </w:r>
      <w:r w:rsidR="00E24CA1">
        <w:rPr>
          <w:rFonts w:asciiTheme="minorBidi" w:eastAsia="Times New Roman" w:hAnsiTheme="minorBidi" w:hint="cs"/>
          <w:color w:val="141823"/>
          <w:rtl/>
        </w:rPr>
        <w:t xml:space="preserve">כ"מנחה </w:t>
      </w:r>
      <w:r w:rsidR="006D117F" w:rsidRPr="00705511">
        <w:rPr>
          <w:rFonts w:asciiTheme="minorBidi" w:eastAsia="Times New Roman" w:hAnsiTheme="minorBidi"/>
          <w:color w:val="141823"/>
          <w:rtl/>
        </w:rPr>
        <w:t>מסיבת כוחות</w:t>
      </w:r>
      <w:r w:rsidR="00E24CA1">
        <w:rPr>
          <w:rFonts w:asciiTheme="minorBidi" w:eastAsia="Times New Roman" w:hAnsiTheme="minorBidi" w:hint="cs"/>
          <w:color w:val="141823"/>
          <w:rtl/>
        </w:rPr>
        <w:t>"</w:t>
      </w:r>
      <w:r w:rsidR="006D117F" w:rsidRPr="00705511">
        <w:rPr>
          <w:rFonts w:asciiTheme="minorBidi" w:eastAsia="Times New Roman" w:hAnsiTheme="minorBidi"/>
          <w:color w:val="141823"/>
          <w:rtl/>
        </w:rPr>
        <w:t xml:space="preserve"> </w:t>
      </w:r>
      <w:r w:rsidRPr="00705511">
        <w:rPr>
          <w:rFonts w:asciiTheme="minorBidi" w:eastAsia="Times New Roman" w:hAnsiTheme="minorBidi"/>
          <w:color w:val="141823"/>
          <w:rtl/>
        </w:rPr>
        <w:t xml:space="preserve">בהמשך </w:t>
      </w:r>
      <w:r w:rsidR="006D117F" w:rsidRPr="00705511">
        <w:rPr>
          <w:rFonts w:asciiTheme="minorBidi" w:eastAsia="Times New Roman" w:hAnsiTheme="minorBidi" w:hint="cs"/>
          <w:color w:val="141823"/>
          <w:rtl/>
        </w:rPr>
        <w:t>יוצעו</w:t>
      </w:r>
      <w:r w:rsidRPr="00705511">
        <w:rPr>
          <w:rFonts w:asciiTheme="minorBidi" w:eastAsia="Times New Roman" w:hAnsiTheme="minorBidi"/>
          <w:color w:val="141823"/>
          <w:rtl/>
        </w:rPr>
        <w:t xml:space="preserve"> מוצרים נוספים.</w:t>
      </w:r>
      <w:r w:rsidR="006D117F" w:rsidRPr="00705511">
        <w:rPr>
          <w:rFonts w:asciiTheme="minorBidi" w:eastAsia="Times New Roman" w:hAnsiTheme="minorBidi"/>
          <w:color w:val="141823"/>
          <w:rtl/>
        </w:rPr>
        <w:t xml:space="preserve"> כל מפגש הכשרה </w:t>
      </w:r>
      <w:r w:rsidR="00B85CD9">
        <w:rPr>
          <w:rFonts w:asciiTheme="minorBidi" w:eastAsia="Times New Roman" w:hAnsiTheme="minorBidi" w:hint="cs"/>
          <w:color w:val="141823"/>
          <w:rtl/>
        </w:rPr>
        <w:t>נמשך בין 2 ל-3 ימים אולם ניתן לערוך אותו באופן חריג גם במתכונת מצומצמת יותר</w:t>
      </w:r>
      <w:r w:rsidR="00361509" w:rsidRPr="00705511">
        <w:rPr>
          <w:rFonts w:asciiTheme="minorBidi" w:eastAsia="Times New Roman" w:hAnsiTheme="minorBidi"/>
          <w:color w:val="141823"/>
          <w:rtl/>
        </w:rPr>
        <w:t>.</w:t>
      </w:r>
    </w:p>
    <w:p w:rsidR="00974A84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rtl/>
        </w:rPr>
        <w:t xml:space="preserve"> </w:t>
      </w:r>
    </w:p>
    <w:p w:rsidR="007375C4" w:rsidRPr="002F7036" w:rsidRDefault="007375C4" w:rsidP="007375C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 w:rsidRPr="002F7036">
        <w:rPr>
          <w:rFonts w:asciiTheme="minorBidi" w:eastAsia="Times New Roman" w:hAnsiTheme="minorBidi" w:hint="cs"/>
          <w:b/>
          <w:bCs/>
          <w:color w:val="141823"/>
          <w:rtl/>
        </w:rPr>
        <w:t>קורס מנחי השיטה</w:t>
      </w:r>
      <w:r>
        <w:rPr>
          <w:rFonts w:asciiTheme="minorBidi" w:eastAsia="Times New Roman" w:hAnsiTheme="minorBidi" w:hint="cs"/>
          <w:color w:val="141823"/>
          <w:rtl/>
        </w:rPr>
        <w:t xml:space="preserve">: </w:t>
      </w:r>
      <w:r w:rsidRPr="002F7036">
        <w:rPr>
          <w:rFonts w:asciiTheme="minorBidi" w:eastAsia="Times New Roman" w:hAnsiTheme="minorBidi" w:hint="cs"/>
          <w:color w:val="141823"/>
          <w:rtl/>
        </w:rPr>
        <w:t xml:space="preserve">מלבד ההכשרה הייחודית והמעצימה שבה זוכים המנחים וקבלת תעודת ההסמכה </w:t>
      </w:r>
      <w:proofErr w:type="spellStart"/>
      <w:r w:rsidRPr="002F7036">
        <w:rPr>
          <w:rFonts w:asciiTheme="minorBidi" w:eastAsia="Times New Roman" w:hAnsiTheme="minorBidi" w:hint="cs"/>
          <w:color w:val="141823"/>
          <w:rtl/>
        </w:rPr>
        <w:t>ורשיון</w:t>
      </w:r>
      <w:proofErr w:type="spellEnd"/>
      <w:r w:rsidRPr="002F7036">
        <w:rPr>
          <w:rFonts w:asciiTheme="minorBidi" w:eastAsia="Times New Roman" w:hAnsiTheme="minorBidi" w:hint="cs"/>
          <w:color w:val="141823"/>
          <w:rtl/>
        </w:rPr>
        <w:t xml:space="preserve"> השימוש בכלי השיטה השונים (ללא צורך בשיתוף רווחיהם), המנחים מקבלים </w:t>
      </w:r>
      <w:r w:rsidRPr="002F7036">
        <w:rPr>
          <w:rFonts w:asciiTheme="minorBidi" w:eastAsia="Times New Roman" w:hAnsiTheme="minorBidi"/>
          <w:color w:val="141823"/>
          <w:rtl/>
        </w:rPr>
        <w:t>ב</w:t>
      </w:r>
      <w:r w:rsidRPr="002F7036">
        <w:rPr>
          <w:rFonts w:asciiTheme="minorBidi" w:eastAsia="Times New Roman" w:hAnsiTheme="minorBidi" w:hint="cs"/>
          <w:color w:val="141823"/>
          <w:rtl/>
        </w:rPr>
        <w:t xml:space="preserve">כל ההכשרות </w:t>
      </w:r>
      <w:proofErr w:type="spellStart"/>
      <w:r w:rsidRPr="002F7036">
        <w:rPr>
          <w:rFonts w:asciiTheme="minorBidi" w:eastAsia="Times New Roman" w:hAnsiTheme="minorBidi" w:hint="cs"/>
          <w:color w:val="141823"/>
          <w:rtl/>
        </w:rPr>
        <w:t>ו</w:t>
      </w:r>
      <w:r w:rsidRPr="002F7036">
        <w:rPr>
          <w:rFonts w:asciiTheme="minorBidi" w:eastAsia="Times New Roman" w:hAnsiTheme="minorBidi"/>
          <w:color w:val="141823"/>
          <w:rtl/>
        </w:rPr>
        <w:t>רשיונות</w:t>
      </w:r>
      <w:proofErr w:type="spellEnd"/>
      <w:r w:rsidRPr="002F7036">
        <w:rPr>
          <w:rFonts w:asciiTheme="minorBidi" w:eastAsia="Times New Roman" w:hAnsiTheme="minorBidi"/>
          <w:color w:val="141823"/>
          <w:rtl/>
        </w:rPr>
        <w:t xml:space="preserve"> </w:t>
      </w:r>
      <w:r w:rsidRPr="002F7036">
        <w:rPr>
          <w:rFonts w:asciiTheme="minorBidi" w:eastAsia="Times New Roman" w:hAnsiTheme="minorBidi" w:hint="cs"/>
          <w:color w:val="141823"/>
          <w:rtl/>
        </w:rPr>
        <w:t xml:space="preserve">ההנחיה גם </w:t>
      </w:r>
      <w:r w:rsidRPr="002F7036">
        <w:rPr>
          <w:rFonts w:asciiTheme="minorBidi" w:eastAsia="Times New Roman" w:hAnsiTheme="minorBidi"/>
          <w:color w:val="141823"/>
          <w:rtl/>
        </w:rPr>
        <w:t>ספר הדרכה של השיטה, ערכת קלפים</w:t>
      </w:r>
      <w:r w:rsidRPr="002F7036">
        <w:rPr>
          <w:rFonts w:asciiTheme="minorBidi" w:eastAsia="Times New Roman" w:hAnsiTheme="minorBidi" w:hint="cs"/>
          <w:color w:val="141823"/>
          <w:rtl/>
        </w:rPr>
        <w:t xml:space="preserve"> וכן </w:t>
      </w:r>
      <w:r w:rsidRPr="002F7036">
        <w:rPr>
          <w:rFonts w:asciiTheme="minorBidi" w:eastAsia="Times New Roman" w:hAnsiTheme="minorBidi"/>
          <w:color w:val="141823"/>
          <w:rtl/>
        </w:rPr>
        <w:t xml:space="preserve">רישום ופרסום המנחים באתר כמנחים מורשים </w:t>
      </w:r>
      <w:r w:rsidRPr="002F7036">
        <w:rPr>
          <w:rFonts w:asciiTheme="minorBidi" w:eastAsia="Times New Roman" w:hAnsiTheme="minorBidi" w:hint="cs"/>
          <w:color w:val="141823"/>
          <w:rtl/>
        </w:rPr>
        <w:t>(</w:t>
      </w:r>
      <w:r w:rsidRPr="002F7036">
        <w:rPr>
          <w:rFonts w:asciiTheme="minorBidi" w:eastAsia="Times New Roman" w:hAnsiTheme="minorBidi"/>
          <w:color w:val="141823"/>
          <w:rtl/>
        </w:rPr>
        <w:t>במידה ועמדו בדרישות</w:t>
      </w:r>
      <w:r w:rsidRPr="002F7036">
        <w:rPr>
          <w:rFonts w:asciiTheme="minorBidi" w:eastAsia="Times New Roman" w:hAnsiTheme="minorBidi" w:hint="cs"/>
          <w:color w:val="141823"/>
          <w:rtl/>
        </w:rPr>
        <w:t xml:space="preserve"> הקורס).</w:t>
      </w:r>
    </w:p>
    <w:p w:rsidR="007375C4" w:rsidRDefault="007375C4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u w:val="single"/>
          <w:rtl/>
        </w:rPr>
        <w:t>דוגמא לרישיונות הכשרה :</w:t>
      </w:r>
    </w:p>
    <w:p w:rsidR="00C312B7" w:rsidRPr="002F7036" w:rsidRDefault="00F67655" w:rsidP="00F6765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>
        <w:rPr>
          <w:rFonts w:asciiTheme="minorBidi" w:eastAsia="Times New Roman" w:hAnsiTheme="minorBidi" w:hint="cs"/>
          <w:color w:val="141823"/>
          <w:u w:val="single"/>
          <w:rtl/>
        </w:rPr>
        <w:t>א. קורס מעשי ל</w:t>
      </w:r>
      <w:r>
        <w:rPr>
          <w:rFonts w:asciiTheme="minorBidi" w:eastAsia="Times New Roman" w:hAnsiTheme="minorBidi"/>
          <w:color w:val="141823"/>
          <w:u w:val="single"/>
          <w:rtl/>
        </w:rPr>
        <w:t xml:space="preserve">רישיון </w:t>
      </w:r>
      <w:r w:rsidR="00361509" w:rsidRPr="002F7036">
        <w:rPr>
          <w:rFonts w:asciiTheme="minorBidi" w:eastAsia="Times New Roman" w:hAnsiTheme="minorBidi"/>
          <w:color w:val="141823"/>
          <w:u w:val="single"/>
          <w:rtl/>
        </w:rPr>
        <w:t xml:space="preserve">הנחיה </w:t>
      </w:r>
      <w:r>
        <w:rPr>
          <w:rFonts w:asciiTheme="minorBidi" w:eastAsia="Times New Roman" w:hAnsiTheme="minorBidi" w:hint="cs"/>
          <w:color w:val="141823"/>
          <w:u w:val="single"/>
          <w:rtl/>
        </w:rPr>
        <w:t xml:space="preserve">אישית </w:t>
      </w:r>
      <w:r w:rsidR="00361509" w:rsidRPr="002F7036">
        <w:rPr>
          <w:rFonts w:asciiTheme="minorBidi" w:eastAsia="Times New Roman" w:hAnsiTheme="minorBidi"/>
          <w:color w:val="141823"/>
          <w:u w:val="single"/>
          <w:rtl/>
        </w:rPr>
        <w:t xml:space="preserve">של </w:t>
      </w:r>
      <w:r>
        <w:rPr>
          <w:rFonts w:asciiTheme="minorBidi" w:eastAsia="Times New Roman" w:hAnsiTheme="minorBidi" w:hint="cs"/>
          <w:color w:val="141823"/>
          <w:u w:val="single"/>
          <w:rtl/>
        </w:rPr>
        <w:t xml:space="preserve">שיטת </w:t>
      </w:r>
      <w:r w:rsidR="00361509" w:rsidRPr="002F7036">
        <w:rPr>
          <w:rFonts w:asciiTheme="minorBidi" w:eastAsia="Times New Roman" w:hAnsiTheme="minorBidi"/>
          <w:color w:val="141823"/>
          <w:u w:val="single"/>
          <w:rtl/>
        </w:rPr>
        <w:t>"</w:t>
      </w:r>
      <w:r w:rsidR="00C312B7" w:rsidRPr="002F7036">
        <w:rPr>
          <w:rFonts w:asciiTheme="minorBidi" w:eastAsia="Times New Roman" w:hAnsiTheme="minorBidi"/>
          <w:color w:val="141823"/>
          <w:u w:val="single"/>
          <w:rtl/>
        </w:rPr>
        <w:t>משחקי הכוחות</w:t>
      </w:r>
      <w:r w:rsidR="00361509" w:rsidRPr="002F7036">
        <w:rPr>
          <w:rFonts w:asciiTheme="minorBidi" w:eastAsia="Times New Roman" w:hAnsiTheme="minorBidi"/>
          <w:color w:val="141823"/>
          <w:u w:val="single"/>
          <w:rtl/>
        </w:rPr>
        <w:t xml:space="preserve">" 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- מתאים למאמנים, מנחים,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>מטפלים ו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יועצים הרוצים </w:t>
      </w:r>
      <w:r w:rsidR="00480124" w:rsidRPr="002F7036">
        <w:rPr>
          <w:rFonts w:asciiTheme="minorBidi" w:eastAsia="Times New Roman" w:hAnsiTheme="minorBidi" w:hint="cs"/>
          <w:color w:val="141823"/>
          <w:rtl/>
        </w:rPr>
        <w:t>לקבל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כלי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>ייחוד</w:t>
      </w:r>
      <w:r w:rsidR="00CE4B01" w:rsidRPr="002F7036">
        <w:rPr>
          <w:rFonts w:asciiTheme="minorBidi" w:eastAsia="Times New Roman" w:hAnsiTheme="minorBidi" w:hint="eastAsia"/>
          <w:color w:val="141823"/>
          <w:rtl/>
        </w:rPr>
        <w:t>י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>ואפקטיבי ל</w:t>
      </w:r>
      <w:r w:rsidR="00C312B7" w:rsidRPr="002F7036">
        <w:rPr>
          <w:rFonts w:asciiTheme="minorBidi" w:eastAsia="Times New Roman" w:hAnsiTheme="minorBidi"/>
          <w:color w:val="141823"/>
          <w:rtl/>
        </w:rPr>
        <w:t>סל הכלים שלהם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>.</w:t>
      </w:r>
    </w:p>
    <w:p w:rsidR="00CE4B01" w:rsidRPr="002F7036" w:rsidRDefault="00F67655" w:rsidP="00F6765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>
        <w:rPr>
          <w:rFonts w:asciiTheme="minorBidi" w:eastAsia="Times New Roman" w:hAnsiTheme="minorBidi" w:hint="cs"/>
          <w:color w:val="141823"/>
          <w:u w:val="single"/>
          <w:rtl/>
        </w:rPr>
        <w:t>ב. קורס מעשי ל</w:t>
      </w:r>
      <w:r w:rsidR="00361509" w:rsidRPr="002F7036">
        <w:rPr>
          <w:rFonts w:asciiTheme="minorBidi" w:eastAsia="Times New Roman" w:hAnsiTheme="minorBidi"/>
          <w:color w:val="141823"/>
          <w:u w:val="single"/>
          <w:rtl/>
        </w:rPr>
        <w:t xml:space="preserve">רישיון הנחיה </w:t>
      </w:r>
      <w:r>
        <w:rPr>
          <w:rFonts w:asciiTheme="minorBidi" w:eastAsia="Times New Roman" w:hAnsiTheme="minorBidi"/>
          <w:color w:val="141823"/>
          <w:u w:val="single"/>
          <w:rtl/>
        </w:rPr>
        <w:t>–</w:t>
      </w:r>
      <w:r>
        <w:rPr>
          <w:rFonts w:asciiTheme="minorBidi" w:eastAsia="Times New Roman" w:hAnsiTheme="minorBidi" w:hint="cs"/>
          <w:color w:val="141823"/>
          <w:u w:val="single"/>
          <w:rtl/>
        </w:rPr>
        <w:t xml:space="preserve"> הסמכה </w:t>
      </w:r>
      <w:r w:rsidR="00CE4B01" w:rsidRPr="002F7036">
        <w:rPr>
          <w:rFonts w:asciiTheme="minorBidi" w:eastAsia="Times New Roman" w:hAnsiTheme="minorBidi" w:hint="cs"/>
          <w:color w:val="141823"/>
          <w:u w:val="single"/>
          <w:rtl/>
        </w:rPr>
        <w:t>כ</w:t>
      </w:r>
      <w:r>
        <w:rPr>
          <w:rFonts w:asciiTheme="minorBidi" w:eastAsia="Times New Roman" w:hAnsiTheme="minorBidi" w:hint="cs"/>
          <w:color w:val="141823"/>
          <w:u w:val="single"/>
          <w:rtl/>
        </w:rPr>
        <w:t>"</w:t>
      </w:r>
      <w:r w:rsidR="00CE4B01" w:rsidRPr="002F7036">
        <w:rPr>
          <w:rFonts w:asciiTheme="minorBidi" w:eastAsia="Times New Roman" w:hAnsiTheme="minorBidi" w:hint="cs"/>
          <w:color w:val="141823"/>
          <w:u w:val="single"/>
          <w:rtl/>
        </w:rPr>
        <w:t xml:space="preserve">מנחה </w:t>
      </w:r>
      <w:r w:rsidR="00C312B7" w:rsidRPr="002F7036">
        <w:rPr>
          <w:rFonts w:asciiTheme="minorBidi" w:eastAsia="Times New Roman" w:hAnsiTheme="minorBidi"/>
          <w:color w:val="141823"/>
          <w:u w:val="single"/>
          <w:rtl/>
        </w:rPr>
        <w:t>מסיבת כוחות</w:t>
      </w:r>
      <w:r w:rsidR="00CE4B01" w:rsidRPr="002F7036">
        <w:rPr>
          <w:rFonts w:asciiTheme="minorBidi" w:eastAsia="Times New Roman" w:hAnsiTheme="minorBidi" w:hint="cs"/>
          <w:color w:val="141823"/>
          <w:u w:val="single"/>
          <w:rtl/>
        </w:rPr>
        <w:t>"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 </w:t>
      </w:r>
      <w:r>
        <w:rPr>
          <w:rFonts w:asciiTheme="minorBidi" w:eastAsia="Times New Roman" w:hAnsiTheme="minorBidi" w:hint="cs"/>
          <w:color w:val="141823"/>
          <w:rtl/>
        </w:rPr>
        <w:t>לקבוצות פרטיות</w:t>
      </w:r>
      <w:r w:rsidR="003C34D1">
        <w:rPr>
          <w:rFonts w:asciiTheme="minorBidi" w:eastAsia="Times New Roman" w:hAnsiTheme="minorBidi" w:hint="cs"/>
          <w:color w:val="141823"/>
          <w:rtl/>
        </w:rPr>
        <w:t xml:space="preserve">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>-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 מיועד להכשרת מנחים לאירועים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 xml:space="preserve">חברתיים 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כמו מסיבת רווקות,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 xml:space="preserve">ימי הולדת, </w:t>
      </w:r>
      <w:r w:rsidR="00C312B7" w:rsidRPr="002F7036">
        <w:rPr>
          <w:rFonts w:asciiTheme="minorBidi" w:eastAsia="Times New Roman" w:hAnsiTheme="minorBidi"/>
          <w:color w:val="141823"/>
          <w:rtl/>
        </w:rPr>
        <w:t xml:space="preserve">אירועי בנות, </w:t>
      </w:r>
      <w:r w:rsidR="00CE4B01" w:rsidRPr="002F7036">
        <w:rPr>
          <w:rFonts w:asciiTheme="minorBidi" w:eastAsia="Times New Roman" w:hAnsiTheme="minorBidi" w:hint="cs"/>
          <w:color w:val="141823"/>
          <w:rtl/>
        </w:rPr>
        <w:t xml:space="preserve">הפעלות באירועים חברתיים ועוד </w:t>
      </w:r>
    </w:p>
    <w:p w:rsidR="00C312B7" w:rsidRPr="00604746" w:rsidRDefault="00C312B7" w:rsidP="00CE4B01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rtl/>
        </w:rPr>
        <w:t xml:space="preserve"> </w:t>
      </w:r>
    </w:p>
    <w:p w:rsidR="007F0A52" w:rsidRDefault="007F0A52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141823"/>
          <w:u w:val="single"/>
          <w:rtl/>
        </w:rPr>
      </w:pPr>
    </w:p>
    <w:p w:rsidR="00361509" w:rsidRPr="00C8722C" w:rsidRDefault="00361509" w:rsidP="00C8722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41823"/>
          <w:u w:val="single"/>
          <w:rtl/>
        </w:rPr>
      </w:pPr>
      <w:bookmarkStart w:id="0" w:name="_GoBack"/>
      <w:bookmarkEnd w:id="0"/>
      <w:r w:rsidRPr="00604746">
        <w:rPr>
          <w:rFonts w:asciiTheme="minorBidi" w:eastAsia="Times New Roman" w:hAnsiTheme="minorBidi"/>
          <w:b/>
          <w:bCs/>
          <w:color w:val="141823"/>
          <w:u w:val="single"/>
          <w:rtl/>
        </w:rPr>
        <w:t>על מפתחי שיטת "</w:t>
      </w:r>
      <w:r w:rsidR="00C8722C">
        <w:rPr>
          <w:rFonts w:asciiTheme="minorBidi" w:eastAsia="Times New Roman" w:hAnsiTheme="minorBidi" w:hint="cs"/>
          <w:b/>
          <w:bCs/>
          <w:color w:val="141823"/>
          <w:u w:val="single"/>
          <w:rtl/>
        </w:rPr>
        <w:t>משחקי</w:t>
      </w:r>
      <w:r w:rsidRPr="00604746">
        <w:rPr>
          <w:rFonts w:asciiTheme="minorBidi" w:eastAsia="Times New Roman" w:hAnsiTheme="minorBidi"/>
          <w:b/>
          <w:bCs/>
          <w:color w:val="141823"/>
          <w:u w:val="single"/>
          <w:rtl/>
        </w:rPr>
        <w:t xml:space="preserve"> </w:t>
      </w:r>
      <w:r w:rsidR="00C8722C">
        <w:rPr>
          <w:rFonts w:asciiTheme="minorBidi" w:eastAsia="Times New Roman" w:hAnsiTheme="minorBidi" w:hint="cs"/>
          <w:b/>
          <w:bCs/>
          <w:color w:val="141823"/>
          <w:u w:val="single"/>
          <w:rtl/>
        </w:rPr>
        <w:t>ה</w:t>
      </w:r>
      <w:r w:rsidRPr="00604746">
        <w:rPr>
          <w:rFonts w:asciiTheme="minorBidi" w:eastAsia="Times New Roman" w:hAnsiTheme="minorBidi"/>
          <w:b/>
          <w:bCs/>
          <w:color w:val="141823"/>
          <w:u w:val="single"/>
          <w:rtl/>
        </w:rPr>
        <w:t xml:space="preserve">כוחות" - בלה בלייכר ולביא סיגמן: </w:t>
      </w:r>
      <w:proofErr w:type="spellStart"/>
      <w:r w:rsidRPr="00604746">
        <w:rPr>
          <w:rFonts w:asciiTheme="minorBidi" w:eastAsia="Times New Roman" w:hAnsiTheme="minorBidi"/>
          <w:color w:val="141823"/>
          <w:rtl/>
        </w:rPr>
        <w:t>מנטורים</w:t>
      </w:r>
      <w:proofErr w:type="spellEnd"/>
      <w:r w:rsidRPr="00604746">
        <w:rPr>
          <w:rFonts w:asciiTheme="minorBidi" w:eastAsia="Times New Roman" w:hAnsiTheme="minorBidi"/>
          <w:color w:val="141823"/>
          <w:rtl/>
        </w:rPr>
        <w:t xml:space="preserve"> ליזמות, חדשנות, מוטיבציה וניהול רגשי בחברות ובארגונים מובילים בישראל ובעולם. מפתחים משותפים לשיטות ידועות ומוכרות בארץ ובעולם כמו : </w:t>
      </w:r>
      <w:r w:rsidRPr="00604746">
        <w:rPr>
          <w:rFonts w:asciiTheme="minorBidi" w:eastAsia="Times New Roman" w:hAnsiTheme="minorBidi"/>
          <w:b/>
          <w:bCs/>
          <w:color w:val="141823"/>
          <w:rtl/>
        </w:rPr>
        <w:t>"לחשוב כמו זברה"</w:t>
      </w:r>
      <w:r w:rsidRPr="00604746">
        <w:rPr>
          <w:rFonts w:asciiTheme="minorBidi" w:eastAsia="Times New Roman" w:hAnsiTheme="minorBidi"/>
          <w:color w:val="141823"/>
          <w:rtl/>
        </w:rPr>
        <w:t xml:space="preserve"> ,ו</w:t>
      </w:r>
      <w:r w:rsidRPr="00604746">
        <w:rPr>
          <w:rFonts w:asciiTheme="minorBidi" w:eastAsia="Times New Roman" w:hAnsiTheme="minorBidi"/>
          <w:b/>
          <w:bCs/>
          <w:color w:val="141823"/>
          <w:rtl/>
        </w:rPr>
        <w:t>"יהלומי שנחאי והדרך לתבונה".</w:t>
      </w:r>
      <w:r w:rsidRPr="00604746">
        <w:rPr>
          <w:rFonts w:asciiTheme="minorBidi" w:eastAsia="Times New Roman" w:hAnsiTheme="minorBidi"/>
          <w:b/>
          <w:bCs/>
          <w:color w:val="141823"/>
        </w:rPr>
        <w:t xml:space="preserve"> </w:t>
      </w:r>
      <w:r w:rsidRPr="00604746">
        <w:rPr>
          <w:rFonts w:asciiTheme="minorBidi" w:eastAsia="Times New Roman" w:hAnsiTheme="minorBidi"/>
          <w:color w:val="141823"/>
          <w:rtl/>
        </w:rPr>
        <w:t>בעלי רקע אקדמי בתחומי הפסיכולוגיה, החינוך, מנהל העסקים, ייעוץ ארגוני, המשפט והיזמות, בעלי ניסיון מעשי רב בתחומים אלה ואחרים בהדרכה, טיפול, אימון לחברו</w:t>
      </w:r>
      <w:r w:rsidR="00A5174A" w:rsidRPr="00604746">
        <w:rPr>
          <w:rFonts w:asciiTheme="minorBidi" w:eastAsia="Times New Roman" w:hAnsiTheme="minorBidi"/>
          <w:color w:val="141823"/>
          <w:rtl/>
        </w:rPr>
        <w:t>ת וארגונים מובילים בארץ ובעולם</w:t>
      </w:r>
      <w:r w:rsidRPr="00604746">
        <w:rPr>
          <w:rFonts w:asciiTheme="minorBidi" w:eastAsia="Times New Roman" w:hAnsiTheme="minorBidi"/>
          <w:color w:val="141823"/>
          <w:rtl/>
        </w:rPr>
        <w:t xml:space="preserve"> וכמנחים ומרצים בתחומי יזמות, מוטיבציה וחשיבה מחוץ לקופסה.</w:t>
      </w:r>
    </w:p>
    <w:p w:rsidR="00A5174A" w:rsidRPr="00604746" w:rsidRDefault="00A5174A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 w:rsidRPr="00604746">
        <w:rPr>
          <w:rFonts w:asciiTheme="minorBidi" w:eastAsia="Times New Roman" w:hAnsiTheme="minorBidi"/>
          <w:color w:val="141823"/>
          <w:rtl/>
        </w:rPr>
        <w:t xml:space="preserve">נשמח לשיתוף פעולה מלא עוצמה, </w:t>
      </w: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41823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rtl/>
        </w:rPr>
        <w:t>בברכה,</w:t>
      </w:r>
    </w:p>
    <w:p w:rsidR="00361509" w:rsidRPr="00604746" w:rsidRDefault="00361509" w:rsidP="005466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  <w:rtl/>
        </w:rPr>
      </w:pPr>
      <w:r w:rsidRPr="00604746">
        <w:rPr>
          <w:rFonts w:asciiTheme="minorBidi" w:eastAsia="Times New Roman" w:hAnsiTheme="minorBidi"/>
          <w:b/>
          <w:bCs/>
          <w:color w:val="141823"/>
          <w:rtl/>
        </w:rPr>
        <w:t xml:space="preserve">בלה בלייכר ולביא סיגמן </w:t>
      </w:r>
    </w:p>
    <w:p w:rsidR="00FE5590" w:rsidRPr="00604746" w:rsidRDefault="00361509" w:rsidP="009F6EE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41823"/>
        </w:rPr>
      </w:pPr>
      <w:r w:rsidRPr="00604746">
        <w:rPr>
          <w:rFonts w:asciiTheme="minorBidi" w:eastAsia="Times New Roman" w:hAnsiTheme="minorBidi"/>
          <w:color w:val="141823"/>
          <w:rtl/>
        </w:rPr>
        <w:t>טלפון להתקשרות: 054</w:t>
      </w:r>
      <w:r w:rsidR="00A5174A" w:rsidRPr="00604746">
        <w:rPr>
          <w:rFonts w:asciiTheme="minorBidi" w:eastAsia="Times New Roman" w:hAnsiTheme="minorBidi"/>
          <w:color w:val="141823"/>
          <w:rtl/>
        </w:rPr>
        <w:t>-</w:t>
      </w:r>
      <w:r w:rsidRPr="00604746">
        <w:rPr>
          <w:rFonts w:asciiTheme="minorBidi" w:eastAsia="Times New Roman" w:hAnsiTheme="minorBidi"/>
          <w:color w:val="141823"/>
          <w:rtl/>
        </w:rPr>
        <w:t>4220678</w:t>
      </w:r>
    </w:p>
    <w:sectPr w:rsidR="00FE5590" w:rsidRPr="00604746" w:rsidSect="008175EE">
      <w:pgSz w:w="11906" w:h="16838"/>
      <w:pgMar w:top="851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6BB"/>
    <w:multiLevelType w:val="hybridMultilevel"/>
    <w:tmpl w:val="A5B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15E0"/>
    <w:multiLevelType w:val="multilevel"/>
    <w:tmpl w:val="B56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6112D"/>
    <w:multiLevelType w:val="hybridMultilevel"/>
    <w:tmpl w:val="50E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D6E19"/>
    <w:multiLevelType w:val="hybridMultilevel"/>
    <w:tmpl w:val="00DA0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20874"/>
    <w:multiLevelType w:val="hybridMultilevel"/>
    <w:tmpl w:val="E546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A4"/>
    <w:rsid w:val="00001863"/>
    <w:rsid w:val="00003A44"/>
    <w:rsid w:val="00021A8B"/>
    <w:rsid w:val="00094D21"/>
    <w:rsid w:val="000D576D"/>
    <w:rsid w:val="000E76ED"/>
    <w:rsid w:val="00106797"/>
    <w:rsid w:val="001255C8"/>
    <w:rsid w:val="00164B15"/>
    <w:rsid w:val="00170961"/>
    <w:rsid w:val="001850B5"/>
    <w:rsid w:val="00192B8A"/>
    <w:rsid w:val="001F3F63"/>
    <w:rsid w:val="002F6765"/>
    <w:rsid w:val="002F7036"/>
    <w:rsid w:val="00330219"/>
    <w:rsid w:val="00361509"/>
    <w:rsid w:val="003C34D1"/>
    <w:rsid w:val="003C7D1C"/>
    <w:rsid w:val="003E7633"/>
    <w:rsid w:val="00480124"/>
    <w:rsid w:val="00481D1F"/>
    <w:rsid w:val="00482525"/>
    <w:rsid w:val="00487BF8"/>
    <w:rsid w:val="004D3D5A"/>
    <w:rsid w:val="004E680A"/>
    <w:rsid w:val="005230C1"/>
    <w:rsid w:val="005302B8"/>
    <w:rsid w:val="005466EA"/>
    <w:rsid w:val="00551131"/>
    <w:rsid w:val="00565DE5"/>
    <w:rsid w:val="00570BB8"/>
    <w:rsid w:val="00587FE9"/>
    <w:rsid w:val="00602525"/>
    <w:rsid w:val="00604746"/>
    <w:rsid w:val="00642324"/>
    <w:rsid w:val="00667945"/>
    <w:rsid w:val="006D117F"/>
    <w:rsid w:val="00700658"/>
    <w:rsid w:val="00703556"/>
    <w:rsid w:val="00705511"/>
    <w:rsid w:val="00714458"/>
    <w:rsid w:val="007375C4"/>
    <w:rsid w:val="007428B6"/>
    <w:rsid w:val="00761508"/>
    <w:rsid w:val="007970F2"/>
    <w:rsid w:val="007E04EF"/>
    <w:rsid w:val="007F0A52"/>
    <w:rsid w:val="007F17D8"/>
    <w:rsid w:val="008175EE"/>
    <w:rsid w:val="00846B30"/>
    <w:rsid w:val="00857A4B"/>
    <w:rsid w:val="00964C39"/>
    <w:rsid w:val="009671B2"/>
    <w:rsid w:val="00974A84"/>
    <w:rsid w:val="00977362"/>
    <w:rsid w:val="00996E9C"/>
    <w:rsid w:val="009D33F8"/>
    <w:rsid w:val="009D5D11"/>
    <w:rsid w:val="009E60BE"/>
    <w:rsid w:val="009F4F6C"/>
    <w:rsid w:val="009F6EEB"/>
    <w:rsid w:val="00A3423C"/>
    <w:rsid w:val="00A46ACB"/>
    <w:rsid w:val="00A5174A"/>
    <w:rsid w:val="00A529DA"/>
    <w:rsid w:val="00A723DD"/>
    <w:rsid w:val="00A726EA"/>
    <w:rsid w:val="00A73437"/>
    <w:rsid w:val="00A94E59"/>
    <w:rsid w:val="00AC1A1F"/>
    <w:rsid w:val="00AC1F64"/>
    <w:rsid w:val="00AD70E0"/>
    <w:rsid w:val="00B05BCF"/>
    <w:rsid w:val="00B15B02"/>
    <w:rsid w:val="00B27EC6"/>
    <w:rsid w:val="00B56017"/>
    <w:rsid w:val="00B64E9F"/>
    <w:rsid w:val="00B85CD9"/>
    <w:rsid w:val="00BA691D"/>
    <w:rsid w:val="00BA71EF"/>
    <w:rsid w:val="00BB6EC8"/>
    <w:rsid w:val="00BD5C0A"/>
    <w:rsid w:val="00C312B7"/>
    <w:rsid w:val="00C86307"/>
    <w:rsid w:val="00C8722C"/>
    <w:rsid w:val="00CE4B01"/>
    <w:rsid w:val="00CE752C"/>
    <w:rsid w:val="00CF4071"/>
    <w:rsid w:val="00CF543C"/>
    <w:rsid w:val="00D067A4"/>
    <w:rsid w:val="00D9517E"/>
    <w:rsid w:val="00DC21B1"/>
    <w:rsid w:val="00DE64B0"/>
    <w:rsid w:val="00DF7DA2"/>
    <w:rsid w:val="00E24CA1"/>
    <w:rsid w:val="00E652E3"/>
    <w:rsid w:val="00E704B7"/>
    <w:rsid w:val="00E8222A"/>
    <w:rsid w:val="00F047EC"/>
    <w:rsid w:val="00F07A03"/>
    <w:rsid w:val="00F67655"/>
    <w:rsid w:val="00FC0F8A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64F69-8936-4A44-8AB5-687CAD7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5"/>
    <w:pPr>
      <w:ind w:left="720"/>
      <w:contextualSpacing/>
    </w:pPr>
  </w:style>
  <w:style w:type="character" w:styleId="a4">
    <w:name w:val="Strong"/>
    <w:basedOn w:val="a0"/>
    <w:uiPriority w:val="22"/>
    <w:qFormat/>
    <w:rsid w:val="00B64E9F"/>
    <w:rPr>
      <w:b/>
      <w:bCs/>
    </w:rPr>
  </w:style>
  <w:style w:type="character" w:styleId="Hyperlink">
    <w:name w:val="Hyperlink"/>
    <w:basedOn w:val="a0"/>
    <w:uiPriority w:val="99"/>
    <w:unhideWhenUsed/>
    <w:rsid w:val="00330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406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4341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47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3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22Pow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2pow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475F-FDBB-4C39-990B-6426E5B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823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dcterms:created xsi:type="dcterms:W3CDTF">2015-10-09T13:47:00Z</dcterms:created>
  <dcterms:modified xsi:type="dcterms:W3CDTF">2015-10-09T15:27:00Z</dcterms:modified>
</cp:coreProperties>
</file>